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131DD">
      <w:pPr>
        <w:jc w:val="center"/>
        <w:rPr>
          <w:rFonts w:hint="eastAsia"/>
          <w:sz w:val="28"/>
          <w:szCs w:val="28"/>
        </w:rPr>
      </w:pPr>
      <w:r>
        <w:rPr>
          <w:rFonts w:hint="eastAsia"/>
          <w:sz w:val="28"/>
          <w:szCs w:val="28"/>
        </w:rPr>
        <w:t>台山市妇幼保健院路标指示牌增加“北区医院”名称项目采购方案</w:t>
      </w:r>
    </w:p>
    <w:p w14:paraId="7954CECA">
      <w:pPr>
        <w:jc w:val="center"/>
        <w:rPr>
          <w:rFonts w:hint="default" w:eastAsiaTheme="minorEastAsia"/>
          <w:sz w:val="28"/>
          <w:szCs w:val="28"/>
          <w:lang w:val="en-US" w:eastAsia="zh-CN"/>
        </w:rPr>
      </w:pPr>
      <w:r>
        <w:rPr>
          <w:rFonts w:hint="eastAsia"/>
          <w:sz w:val="28"/>
          <w:szCs w:val="28"/>
          <w:lang w:eastAsia="zh-CN"/>
        </w:rPr>
        <w:t>（</w:t>
      </w:r>
      <w:r>
        <w:rPr>
          <w:rFonts w:hint="eastAsia"/>
          <w:sz w:val="28"/>
          <w:szCs w:val="28"/>
          <w:lang w:val="en-US" w:eastAsia="zh-CN"/>
        </w:rPr>
        <w:t>第二次）</w:t>
      </w:r>
    </w:p>
    <w:p w14:paraId="5B6499F1">
      <w:pPr>
        <w:rPr>
          <w:rFonts w:hint="eastAsia"/>
        </w:rPr>
      </w:pPr>
    </w:p>
    <w:p w14:paraId="5CBDC529">
      <w:pPr>
        <w:rPr>
          <w:rFonts w:hint="eastAsia"/>
        </w:rPr>
      </w:pPr>
    </w:p>
    <w:p w14:paraId="14CB835B">
      <w:pPr>
        <w:rPr>
          <w:rFonts w:hint="eastAsia"/>
        </w:rPr>
      </w:pPr>
    </w:p>
    <w:p w14:paraId="0B688F35">
      <w:pPr>
        <w:rPr>
          <w:rFonts w:hint="eastAsia"/>
        </w:rPr>
      </w:pPr>
      <w:r>
        <w:rPr>
          <w:rFonts w:hint="eastAsia"/>
        </w:rPr>
        <w:t>一、项目概况</w:t>
      </w:r>
    </w:p>
    <w:p w14:paraId="4FD96F8A">
      <w:pPr>
        <w:rPr>
          <w:rFonts w:hint="eastAsia"/>
        </w:rPr>
      </w:pPr>
    </w:p>
    <w:p w14:paraId="28B828D1">
      <w:pPr>
        <w:rPr>
          <w:rFonts w:hint="eastAsia"/>
        </w:rPr>
      </w:pPr>
      <w:r>
        <w:rPr>
          <w:rFonts w:hint="eastAsia"/>
        </w:rPr>
        <w:t>1. 项目名称： 台山市妇幼保健院路标指示牌增加“北区医院”名称项目</w:t>
      </w:r>
    </w:p>
    <w:p w14:paraId="052409E0">
      <w:pPr>
        <w:rPr>
          <w:rFonts w:hint="eastAsia"/>
        </w:rPr>
      </w:pPr>
    </w:p>
    <w:p w14:paraId="5D78DD39">
      <w:pPr>
        <w:rPr>
          <w:rFonts w:hint="eastAsia"/>
        </w:rPr>
      </w:pPr>
      <w:r>
        <w:rPr>
          <w:rFonts w:hint="eastAsia"/>
        </w:rPr>
        <w:t>2. 项目背景： 为方便群众识别和前往我院就医，计划在原设立的路标指示牌中统一增加“北区医院”名称，即将原“市妇幼保健院”调整为“市妇幼保健院（北区医院）”。共设置12个点位（详见附件1《台山市妇幼保健院新院路标指示牌布点图》）。</w:t>
      </w:r>
    </w:p>
    <w:p w14:paraId="20B53A3D">
      <w:pPr>
        <w:rPr>
          <w:rFonts w:hint="eastAsia"/>
        </w:rPr>
      </w:pPr>
    </w:p>
    <w:p w14:paraId="100C0C98">
      <w:pPr>
        <w:rPr>
          <w:rFonts w:hint="eastAsia"/>
        </w:rPr>
      </w:pPr>
      <w:r>
        <w:rPr>
          <w:rFonts w:hint="eastAsia"/>
        </w:rPr>
        <w:t>3. 项目内容： 对辖区内现有路标指示牌进行版面贴膜更换，在原版面基础上增加“北区医院”名称标识（即版面文字内容更新，保留原有底板及支撑结构）。</w:t>
      </w:r>
    </w:p>
    <w:p w14:paraId="67258B05">
      <w:pPr>
        <w:rPr>
          <w:rFonts w:hint="eastAsia"/>
        </w:rPr>
      </w:pPr>
    </w:p>
    <w:p w14:paraId="7E87FA3B">
      <w:pPr>
        <w:rPr>
          <w:rFonts w:hint="eastAsia"/>
        </w:rPr>
      </w:pPr>
      <w:r>
        <w:rPr>
          <w:rFonts w:hint="eastAsia"/>
        </w:rPr>
        <w:t>4. 项目预算： 人民币33,816.00元（大写：叁万叁仟捌佰壹拾陆元整）。</w:t>
      </w:r>
    </w:p>
    <w:p w14:paraId="1D790182">
      <w:pPr>
        <w:rPr>
          <w:rFonts w:hint="eastAsia"/>
        </w:rPr>
      </w:pPr>
    </w:p>
    <w:p w14:paraId="0A773DC4">
      <w:pPr>
        <w:rPr>
          <w:rFonts w:hint="eastAsia"/>
        </w:rPr>
      </w:pPr>
      <w:r>
        <w:rPr>
          <w:rFonts w:hint="eastAsia"/>
        </w:rPr>
        <w:t>5. 资金来源： 医院自筹资金。</w:t>
      </w:r>
    </w:p>
    <w:p w14:paraId="6C18A515">
      <w:pPr>
        <w:rPr>
          <w:rFonts w:hint="eastAsia"/>
        </w:rPr>
      </w:pPr>
    </w:p>
    <w:p w14:paraId="25B30433">
      <w:pPr>
        <w:rPr>
          <w:rFonts w:hint="eastAsia"/>
        </w:rPr>
      </w:pPr>
      <w:r>
        <w:rPr>
          <w:rFonts w:hint="eastAsia"/>
        </w:rPr>
        <w:t>6. 质保要求： 10年。</w:t>
      </w:r>
    </w:p>
    <w:p w14:paraId="56EFB8F1">
      <w:pPr>
        <w:rPr>
          <w:rFonts w:hint="eastAsia"/>
        </w:rPr>
      </w:pPr>
    </w:p>
    <w:p w14:paraId="639F2416">
      <w:pPr>
        <w:rPr>
          <w:rFonts w:hint="eastAsia"/>
        </w:rPr>
      </w:pPr>
    </w:p>
    <w:p w14:paraId="7B81FDDB">
      <w:pPr>
        <w:rPr>
          <w:rFonts w:hint="eastAsia"/>
        </w:rPr>
      </w:pPr>
      <w:r>
        <w:rPr>
          <w:rFonts w:hint="eastAsia"/>
        </w:rPr>
        <w:t>二、采购依据</w:t>
      </w:r>
    </w:p>
    <w:p w14:paraId="3419B9EB">
      <w:pPr>
        <w:rPr>
          <w:rFonts w:hint="eastAsia"/>
        </w:rPr>
      </w:pPr>
    </w:p>
    <w:p w14:paraId="38ED8807">
      <w:pPr>
        <w:rPr>
          <w:rFonts w:hint="eastAsia"/>
        </w:rPr>
      </w:pPr>
      <w:r>
        <w:rPr>
          <w:rFonts w:hint="eastAsia"/>
        </w:rPr>
        <w:t>本院《采购管理制度》。</w:t>
      </w:r>
    </w:p>
    <w:p w14:paraId="34A9FB97">
      <w:pPr>
        <w:rPr>
          <w:rFonts w:hint="eastAsia"/>
        </w:rPr>
      </w:pPr>
    </w:p>
    <w:p w14:paraId="257C8135">
      <w:pPr>
        <w:rPr>
          <w:rFonts w:hint="eastAsia"/>
        </w:rPr>
      </w:pPr>
    </w:p>
    <w:p w14:paraId="14B935F3">
      <w:pPr>
        <w:rPr>
          <w:rFonts w:hint="eastAsia"/>
        </w:rPr>
      </w:pPr>
      <w:r>
        <w:rPr>
          <w:rFonts w:hint="eastAsia"/>
        </w:rPr>
        <w:t>三、采购方式</w:t>
      </w:r>
    </w:p>
    <w:p w14:paraId="0A276E51">
      <w:pPr>
        <w:rPr>
          <w:rFonts w:hint="eastAsia"/>
        </w:rPr>
      </w:pPr>
    </w:p>
    <w:p w14:paraId="6F6CE290">
      <w:pPr>
        <w:rPr>
          <w:rFonts w:hint="eastAsia"/>
        </w:rPr>
      </w:pPr>
      <w:r>
        <w:rPr>
          <w:rFonts w:hint="eastAsia"/>
        </w:rPr>
        <w:t>本项目预算金额为33,816.00元，未达到政府采购限额标准，属于单位自行采购范畴。经采购小组讨论，参照询价采购方式，采用比价形式（价低者得），在我院官网发布采购公告，公开征集供应商参与报价。</w:t>
      </w:r>
    </w:p>
    <w:p w14:paraId="6DCEA75E">
      <w:pPr>
        <w:rPr>
          <w:rFonts w:hint="eastAsia"/>
        </w:rPr>
      </w:pPr>
    </w:p>
    <w:p w14:paraId="717414C9">
      <w:pPr>
        <w:rPr>
          <w:rFonts w:hint="eastAsia"/>
        </w:rPr>
      </w:pPr>
    </w:p>
    <w:p w14:paraId="27799E2A">
      <w:pPr>
        <w:rPr>
          <w:rFonts w:hint="eastAsia"/>
        </w:rPr>
      </w:pPr>
      <w:r>
        <w:rPr>
          <w:rFonts w:hint="eastAsia"/>
        </w:rPr>
        <w:t>四、预算金额及最高限价</w:t>
      </w:r>
    </w:p>
    <w:p w14:paraId="33DD8B24">
      <w:pPr>
        <w:rPr>
          <w:rFonts w:hint="eastAsia"/>
        </w:rPr>
      </w:pPr>
    </w:p>
    <w:p w14:paraId="27A1E41B">
      <w:pPr>
        <w:rPr>
          <w:rFonts w:hint="eastAsia"/>
        </w:rPr>
      </w:pPr>
      <w:r>
        <w:rPr>
          <w:rFonts w:hint="eastAsia"/>
        </w:rPr>
        <w:t>1. 项目预算金额： 人民币33,816.00元。</w:t>
      </w:r>
    </w:p>
    <w:p w14:paraId="5E02C729">
      <w:pPr>
        <w:rPr>
          <w:rFonts w:hint="eastAsia"/>
        </w:rPr>
      </w:pPr>
      <w:r>
        <w:rPr>
          <w:rFonts w:hint="eastAsia"/>
        </w:rPr>
        <w:t>2. 最高限价： 人民币33,816.00元，供应商报价不得超过最高限价，否则视为无效报价。</w:t>
      </w:r>
    </w:p>
    <w:p w14:paraId="744FBAA3">
      <w:pPr>
        <w:rPr>
          <w:rFonts w:hint="eastAsia"/>
        </w:rPr>
      </w:pPr>
      <w:r>
        <w:rPr>
          <w:rFonts w:hint="eastAsia"/>
        </w:rPr>
        <w:t>3. 报价要求： 报价为含税综合总价，包含旧膜清除费、底板处理费、设计费、材料费、制作费、贴膜人工费、运输费、安全措施费、税费、质保期服务费等一切完成本项目所需的全部费用。成交后不得以任何理由要求追加费用。</w:t>
      </w:r>
    </w:p>
    <w:p w14:paraId="3F74EC4C">
      <w:pPr>
        <w:rPr>
          <w:rFonts w:hint="eastAsia" w:eastAsiaTheme="minorEastAsia"/>
          <w:lang w:eastAsia="zh-CN"/>
        </w:rPr>
      </w:pPr>
      <w:r>
        <w:rPr>
          <w:rFonts w:hint="eastAsia"/>
        </w:rPr>
        <w:t>4. 现场勘察要求： 本项目不统一组织现场勘察，供应商须自行前往各点位勘察，核实路标指示牌的实际版面尺寸、现有反光膜状况、基础条件及施工环境。供应商应充分评估项目实施的各项因素，报价时应综合考虑现场实际情况。成交后，供应商不得以实际规格与附件图纸存在差异为由，要求增加合同价款或延长工期。</w:t>
      </w:r>
    </w:p>
    <w:p w14:paraId="54EF9531">
      <w:pPr>
        <w:rPr>
          <w:rFonts w:hint="eastAsia"/>
        </w:rPr>
      </w:pPr>
    </w:p>
    <w:p w14:paraId="483F194D">
      <w:pPr>
        <w:rPr>
          <w:rFonts w:hint="eastAsia"/>
        </w:rPr>
      </w:pPr>
    </w:p>
    <w:p w14:paraId="4CC5DCBA">
      <w:pPr>
        <w:rPr>
          <w:rFonts w:hint="eastAsia"/>
        </w:rPr>
      </w:pPr>
      <w:r>
        <w:rPr>
          <w:rFonts w:hint="eastAsia"/>
        </w:rPr>
        <w:t>五、供应商资格要求</w:t>
      </w:r>
    </w:p>
    <w:p w14:paraId="10D81009">
      <w:pPr>
        <w:rPr>
          <w:rFonts w:hint="eastAsia"/>
        </w:rPr>
      </w:pPr>
    </w:p>
    <w:p w14:paraId="13E78B69">
      <w:pPr>
        <w:rPr>
          <w:rFonts w:hint="eastAsia"/>
        </w:rPr>
      </w:pPr>
      <w:r>
        <w:rPr>
          <w:rFonts w:hint="eastAsia"/>
        </w:rPr>
        <w:t>1. 供应商须为在中华人民共和国境内注册的能独立承担民事责任的法人或其他组织或个体工商户；</w:t>
      </w:r>
    </w:p>
    <w:p w14:paraId="766009D3">
      <w:pPr>
        <w:rPr>
          <w:rFonts w:hint="eastAsia"/>
        </w:rPr>
      </w:pPr>
      <w:r>
        <w:rPr>
          <w:rFonts w:hint="eastAsia"/>
        </w:rPr>
        <w:t>2. 供应商须具有有效的营业执照，经营范围包含广告设计、标识标牌制作、交通设施制作安装或与之相关的业务；</w:t>
      </w:r>
    </w:p>
    <w:p w14:paraId="194EA2A6">
      <w:pPr>
        <w:rPr>
          <w:rFonts w:hint="eastAsia"/>
        </w:rPr>
      </w:pPr>
      <w:r>
        <w:rPr>
          <w:rFonts w:hint="eastAsia"/>
        </w:rPr>
        <w:t>3. 供应商在经营活动中没有重大违法记录，未被列入“信用中国”网站（www.creditchina.gov.cn）失信被执行人名单、重大税收违法失信主体；</w:t>
      </w:r>
    </w:p>
    <w:p w14:paraId="542C5DB0">
      <w:pPr>
        <w:rPr>
          <w:rFonts w:hint="eastAsia"/>
        </w:rPr>
      </w:pPr>
      <w:r>
        <w:rPr>
          <w:rFonts w:hint="eastAsia"/>
        </w:rPr>
        <w:t>4. 单位负责人为同一人或者存在直接控股、管理关系的不同供应商，不得同时参加本项目报价；</w:t>
      </w:r>
    </w:p>
    <w:p w14:paraId="592AB8D2">
      <w:pPr>
        <w:rPr>
          <w:rFonts w:hint="eastAsia"/>
        </w:rPr>
      </w:pPr>
      <w:r>
        <w:rPr>
          <w:rFonts w:hint="eastAsia"/>
        </w:rPr>
        <w:t>5. 本项目不接受联合体参与。</w:t>
      </w:r>
    </w:p>
    <w:p w14:paraId="7974506A">
      <w:pPr>
        <w:rPr>
          <w:rFonts w:hint="eastAsia"/>
        </w:rPr>
      </w:pPr>
    </w:p>
    <w:p w14:paraId="1D31B509">
      <w:pPr>
        <w:rPr>
          <w:rFonts w:hint="eastAsia"/>
        </w:rPr>
      </w:pPr>
    </w:p>
    <w:p w14:paraId="437B5D26">
      <w:pPr>
        <w:rPr>
          <w:rFonts w:hint="eastAsia"/>
        </w:rPr>
      </w:pPr>
      <w:r>
        <w:rPr>
          <w:rFonts w:hint="eastAsia"/>
        </w:rPr>
        <w:t>六、评审方法</w:t>
      </w:r>
    </w:p>
    <w:p w14:paraId="6C859926">
      <w:pPr>
        <w:rPr>
          <w:rFonts w:hint="eastAsia"/>
        </w:rPr>
      </w:pPr>
    </w:p>
    <w:p w14:paraId="719244D4">
      <w:pPr>
        <w:rPr>
          <w:rFonts w:hint="eastAsia"/>
        </w:rPr>
      </w:pPr>
      <w:r>
        <w:rPr>
          <w:rFonts w:hint="eastAsia"/>
        </w:rPr>
        <w:t>采用最低评标价法，即满足采购需求全部实质性要求且报价含税总价最低者为成交供应商。如出现最低报价相同，以质保服务承诺更优者优先（质保服务承诺优先次序：质保年限更长＞响应时间更短＞质保范围更广）。</w:t>
      </w:r>
    </w:p>
    <w:p w14:paraId="38C52774">
      <w:pPr>
        <w:rPr>
          <w:rFonts w:hint="eastAsia"/>
        </w:rPr>
      </w:pPr>
    </w:p>
    <w:p w14:paraId="71A3FE4E">
      <w:pPr>
        <w:rPr>
          <w:rFonts w:hint="eastAsia"/>
        </w:rPr>
      </w:pPr>
    </w:p>
    <w:p w14:paraId="1465427B">
      <w:pPr>
        <w:rPr>
          <w:rFonts w:hint="eastAsia"/>
        </w:rPr>
      </w:pPr>
      <w:r>
        <w:rPr>
          <w:rFonts w:hint="eastAsia"/>
        </w:rPr>
        <w:t>七、采购公告发布</w:t>
      </w:r>
    </w:p>
    <w:p w14:paraId="04AA7C17">
      <w:pPr>
        <w:rPr>
          <w:rFonts w:hint="eastAsia"/>
        </w:rPr>
      </w:pPr>
    </w:p>
    <w:p w14:paraId="4B6A90D9">
      <w:pPr>
        <w:rPr>
          <w:rFonts w:hint="eastAsia"/>
        </w:rPr>
      </w:pPr>
      <w:r>
        <w:rPr>
          <w:rFonts w:hint="eastAsia"/>
        </w:rPr>
        <w:t>1. 发布平台： 台山市妇幼保健院官方网站。</w:t>
      </w:r>
    </w:p>
    <w:p w14:paraId="0F308BA7">
      <w:pPr>
        <w:rPr>
          <w:rFonts w:hint="eastAsia"/>
        </w:rPr>
      </w:pPr>
      <w:r>
        <w:rPr>
          <w:rFonts w:hint="eastAsia"/>
          <w:lang w:val="en-US" w:eastAsia="zh-CN"/>
        </w:rPr>
        <w:t>2</w:t>
      </w:r>
      <w:r>
        <w:rPr>
          <w:rFonts w:hint="eastAsia"/>
        </w:rPr>
        <w:t>. 结果公示： 评审确定成交供应商后，在官网公示。</w:t>
      </w:r>
    </w:p>
    <w:p w14:paraId="6E275999">
      <w:pPr>
        <w:rPr>
          <w:rFonts w:hint="eastAsia"/>
        </w:rPr>
      </w:pPr>
    </w:p>
    <w:p w14:paraId="752EC83D">
      <w:pPr>
        <w:rPr>
          <w:rFonts w:hint="eastAsia"/>
        </w:rPr>
      </w:pPr>
    </w:p>
    <w:p w14:paraId="741DD930">
      <w:pPr>
        <w:rPr>
          <w:rFonts w:hint="eastAsia"/>
        </w:rPr>
      </w:pPr>
      <w:r>
        <w:rPr>
          <w:rFonts w:hint="eastAsia"/>
        </w:rPr>
        <w:t>八、采购需求</w:t>
      </w:r>
    </w:p>
    <w:p w14:paraId="3D1531F2">
      <w:pPr>
        <w:rPr>
          <w:rFonts w:hint="eastAsia"/>
        </w:rPr>
      </w:pPr>
    </w:p>
    <w:p w14:paraId="66A2A905">
      <w:pPr>
        <w:rPr>
          <w:rFonts w:hint="eastAsia"/>
        </w:rPr>
      </w:pPr>
      <w:r>
        <w:rPr>
          <w:rFonts w:hint="eastAsia"/>
        </w:rPr>
        <w:t>本项目仅对现有路标指示牌进行版面反光膜更换及文字内容更新，不更换铝合金底板及支撑结构。具体工作内容如下：</w:t>
      </w:r>
    </w:p>
    <w:p w14:paraId="3C0A9896">
      <w:pPr>
        <w:rPr>
          <w:rFonts w:hint="eastAsia"/>
        </w:rPr>
      </w:pPr>
    </w:p>
    <w:p w14:paraId="7FBC9003">
      <w:pPr>
        <w:rPr>
          <w:rFonts w:hint="eastAsia"/>
        </w:rPr>
      </w:pPr>
      <w:r>
        <w:rPr>
          <w:rFonts w:hint="eastAsia"/>
        </w:rPr>
        <w:t>在原设立的路标指示牌版面基础上，清除原有反光膜，重新张贴新的反光膜，将原“市妇幼保健院”调整为“市妇幼保健院（北区医院）”。共设置12个点位（详见附件1）。版面设计须符合《道路交通标志和标线》（GB 5768）及现行相关标准规范；标识内容、颜色、字体、尺寸等须经城管部门审核确认；反光膜材料须满足户外使用耐久性要求，质保期10年。</w:t>
      </w:r>
    </w:p>
    <w:p w14:paraId="1F799797">
      <w:pPr>
        <w:rPr>
          <w:rFonts w:hint="eastAsia"/>
        </w:rPr>
      </w:pPr>
    </w:p>
    <w:p w14:paraId="2446092D">
      <w:pPr>
        <w:rPr>
          <w:rFonts w:hint="eastAsia" w:eastAsiaTheme="minorEastAsia"/>
          <w:lang w:eastAsia="zh-CN"/>
        </w:rPr>
      </w:pPr>
      <w:r>
        <w:rPr>
          <w:rFonts w:hint="eastAsia"/>
        </w:rPr>
        <w:t>各点位版面规格如下：</w:t>
      </w:r>
    </w:p>
    <w:p w14:paraId="71C20201">
      <w:pPr>
        <w:rPr>
          <w:rFonts w:hint="eastAsia"/>
        </w:rPr>
      </w:pPr>
    </w:p>
    <w:tbl>
      <w:tblPr>
        <w:tblStyle w:val="3"/>
        <w:tblW w:w="8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4284"/>
        <w:gridCol w:w="1973"/>
        <w:gridCol w:w="878"/>
      </w:tblGrid>
      <w:tr w14:paraId="0184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4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编号</w:t>
            </w:r>
          </w:p>
        </w:tc>
        <w:tc>
          <w:tcPr>
            <w:tcW w:w="4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5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地点</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C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版面规格（</w:t>
            </w:r>
            <w:r>
              <w:rPr>
                <w:rStyle w:val="5"/>
                <w:rFonts w:hint="eastAsia" w:asciiTheme="minorEastAsia" w:hAnsiTheme="minorEastAsia" w:eastAsiaTheme="minorEastAsia" w:cstheme="minorEastAsia"/>
                <w:sz w:val="21"/>
                <w:szCs w:val="21"/>
                <w:lang w:val="en-US" w:eastAsia="zh-CN" w:bidi="ar"/>
              </w:rPr>
              <w:t>mm</w:t>
            </w:r>
            <w:r>
              <w:rPr>
                <w:rStyle w:val="6"/>
                <w:rFonts w:hint="eastAsia" w:asciiTheme="minorEastAsia" w:hAnsiTheme="minorEastAsia" w:eastAsiaTheme="minorEastAsia" w:cstheme="minorEastAsia"/>
                <w:sz w:val="21"/>
                <w:szCs w:val="21"/>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7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r>
      <w:tr w14:paraId="515B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D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195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新宁大道与石化北路交叉路口往左转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7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3005×4015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1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9CB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A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9AF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新宁大道与石化北路交叉路口往右转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0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3005×4015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D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E70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0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F75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石化北路与顺安路交叉路口往右转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4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3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435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7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E7A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石化北路与顺安路交叉路口往左转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0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B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4F8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E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57E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陈宜禧路与石化北路交叉路口往右转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5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1A1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E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4DC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陈宜禧路与石化北路交叉路口往左转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5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0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118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3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29E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均和新村路口处</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4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D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0AC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F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37E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新富都大酒店与陈宜禧路交通灯路口往左转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6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3000×5500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8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3C3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3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19D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环北大道与台东路交叉路口直行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8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2400×4600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2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D72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C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1E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陈宜禧路与凤凰大道交叉路口直行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0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2405×5405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1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574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8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062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舜德路与陈宜禧路交叉路口往右转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6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2010×4005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3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80D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F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3FE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站前大道与陈宜禧路交叉路口往左转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D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B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59350B9A">
      <w:pPr>
        <w:rPr>
          <w:rFonts w:hint="eastAsia"/>
          <w:highlight w:val="yellow"/>
        </w:rPr>
      </w:pPr>
    </w:p>
    <w:p w14:paraId="19F8F636">
      <w:pPr>
        <w:rPr>
          <w:rFonts w:hint="eastAsia" w:eastAsiaTheme="minorEastAsia"/>
          <w:lang w:eastAsia="zh-CN"/>
        </w:rPr>
      </w:pPr>
      <w:r>
        <w:rPr>
          <w:rFonts w:hint="eastAsia"/>
        </w:rPr>
        <w:t>注：以上规格尺寸来源于设计图纸，供应商须自行踏勘现场核实确认，最终施工以现场实际测量为准，成交后不因尺寸差异调整合同价款。</w:t>
      </w:r>
    </w:p>
    <w:p w14:paraId="5C8F9CD6">
      <w:pPr>
        <w:rPr>
          <w:rFonts w:hint="eastAsia"/>
        </w:rPr>
      </w:pPr>
    </w:p>
    <w:p w14:paraId="695CF648">
      <w:pPr>
        <w:rPr>
          <w:rFonts w:hint="eastAsia" w:eastAsiaTheme="minorEastAsia"/>
          <w:lang w:eastAsia="zh-CN"/>
        </w:rPr>
      </w:pPr>
      <w:r>
        <w:rPr>
          <w:rFonts w:hint="eastAsia"/>
        </w:rPr>
        <w:t>供应商责任及报价风险提示： 供应商在报价前必须自行核实各点位路标指示牌的现有版面尺寸、结构形式及安装条件。本项目附件图纸所载尺寸仅供参考，最终施工以供应商现场实际测量数据为准。成交供应商不得以现场实际规格与附件标注不符为由，要求变更合同价款或降低质量标准。</w:t>
      </w:r>
    </w:p>
    <w:p w14:paraId="1A324613">
      <w:pPr>
        <w:rPr>
          <w:rFonts w:hint="eastAsia"/>
        </w:rPr>
      </w:pPr>
    </w:p>
    <w:p w14:paraId="5C774C01">
      <w:pPr>
        <w:rPr>
          <w:rFonts w:hint="eastAsia"/>
        </w:rPr>
      </w:pPr>
    </w:p>
    <w:p w14:paraId="37F10427">
      <w:pPr>
        <w:rPr>
          <w:rFonts w:hint="eastAsia"/>
        </w:rPr>
      </w:pPr>
      <w:r>
        <w:rPr>
          <w:rFonts w:hint="eastAsia"/>
        </w:rPr>
        <w:t>九、技术参数要求</w:t>
      </w:r>
    </w:p>
    <w:p w14:paraId="759FD41E">
      <w:pPr>
        <w:rPr>
          <w:rFonts w:hint="eastAsia"/>
        </w:rPr>
      </w:pPr>
    </w:p>
    <w:tbl>
      <w:tblPr>
        <w:tblStyle w:val="3"/>
        <w:tblW w:w="8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209"/>
        <w:gridCol w:w="6780"/>
      </w:tblGrid>
      <w:tr w14:paraId="072A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3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3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2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p>
        </w:tc>
      </w:tr>
      <w:tr w14:paraId="6623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D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97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版面设计</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F9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符合《道路交通标志和标线》（GB 5768-2022）及现行相关标准</w:t>
            </w:r>
          </w:p>
        </w:tc>
      </w:tr>
      <w:tr w14:paraId="0129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7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BC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标识内容</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AA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“市妇幼保健院（北区医院）”名称标识，颜色、字体、尺寸须经城管部门审核确认</w:t>
            </w:r>
          </w:p>
        </w:tc>
      </w:tr>
      <w:tr w14:paraId="1E74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B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A6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EA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符合《道路交通反光膜》（GB/T 18833）标准，采用Ⅳ类或Ⅴ类高强级反光膜，10年内逆反射系数不低于初始值的80%</w:t>
            </w:r>
          </w:p>
        </w:tc>
      </w:tr>
      <w:tr w14:paraId="14C9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8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86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反光膜颜色</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8A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标志版面底色及文字颜色按城管部门审核确认的方案执行，符合国标色度要求</w:t>
            </w:r>
          </w:p>
        </w:tc>
      </w:tr>
      <w:tr w14:paraId="1293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C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3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文字工艺</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3C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丝网印刷或户外级UV喷印，附着力强，10年内无明显褪色</w:t>
            </w:r>
          </w:p>
        </w:tc>
      </w:tr>
      <w:tr w14:paraId="2333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8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AA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34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彻底清除原有反光膜，打磨清理底板表面，确保无残留胶质及杂质</w:t>
            </w:r>
          </w:p>
        </w:tc>
      </w:tr>
      <w:tr w14:paraId="7478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1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03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底板处理</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C2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对铝合金底板表面进行清洁、打磨、平整处理，如有锈蚀或损伤需进行修复处理，确保新膜粘贴牢固平整</w:t>
            </w:r>
          </w:p>
        </w:tc>
      </w:tr>
      <w:tr w14:paraId="2C37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8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贴膜要求</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65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反光膜应粘贴平整，无气泡、皱褶、脱落、拼接缝明显等现象</w:t>
            </w:r>
          </w:p>
        </w:tc>
      </w:tr>
      <w:tr w14:paraId="5256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3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57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安装要求</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25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按城管部门指定位置及工艺要求施工，确保版面平整、牢固</w:t>
            </w:r>
          </w:p>
        </w:tc>
      </w:tr>
      <w:tr w14:paraId="185C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9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DC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安全防护</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0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施工期间设置安全警示标志，不得影响正常交通秩序</w:t>
            </w:r>
          </w:p>
        </w:tc>
      </w:tr>
    </w:tbl>
    <w:p w14:paraId="6852156E">
      <w:pPr>
        <w:rPr>
          <w:rFonts w:hint="eastAsia"/>
        </w:rPr>
      </w:pPr>
    </w:p>
    <w:p w14:paraId="046F3C80">
      <w:pPr>
        <w:rPr>
          <w:rFonts w:hint="eastAsia"/>
        </w:rPr>
      </w:pPr>
    </w:p>
    <w:p w14:paraId="1641194A">
      <w:pPr>
        <w:rPr>
          <w:rFonts w:hint="eastAsia"/>
        </w:rPr>
      </w:pPr>
      <w:r>
        <w:rPr>
          <w:rFonts w:hint="eastAsia"/>
        </w:rPr>
        <w:t>十、版面制作及施工要求</w:t>
      </w:r>
    </w:p>
    <w:p w14:paraId="5638D753">
      <w:pPr>
        <w:rPr>
          <w:rFonts w:hint="eastAsia"/>
        </w:rPr>
      </w:pPr>
    </w:p>
    <w:p w14:paraId="16B5ED8C">
      <w:pPr>
        <w:rPr>
          <w:rFonts w:hint="eastAsia"/>
        </w:rPr>
      </w:pPr>
      <w:r>
        <w:rPr>
          <w:rFonts w:hint="eastAsia"/>
        </w:rPr>
        <w:t>1. 按城管部门确认的标志版面图进行制作；</w:t>
      </w:r>
    </w:p>
    <w:p w14:paraId="57D1E992">
      <w:pPr>
        <w:rPr>
          <w:rFonts w:hint="eastAsia"/>
        </w:rPr>
      </w:pPr>
      <w:r>
        <w:rPr>
          <w:rFonts w:hint="eastAsia"/>
        </w:rPr>
        <w:t>2. 旧膜清除应彻底，底板表面应洁净、平整、干燥，无油污、无锈蚀、无残留胶质；</w:t>
      </w:r>
    </w:p>
    <w:p w14:paraId="2AD74239">
      <w:pPr>
        <w:rPr>
          <w:rFonts w:hint="eastAsia"/>
        </w:rPr>
      </w:pPr>
      <w:r>
        <w:rPr>
          <w:rFonts w:hint="eastAsia"/>
        </w:rPr>
        <w:t>3. 底板存在锈蚀、变形或损伤的，应进行除锈、打磨、找平处理，确保版面平整度满足贴膜要求；</w:t>
      </w:r>
    </w:p>
    <w:p w14:paraId="2D8067FA">
      <w:pPr>
        <w:rPr>
          <w:rFonts w:hint="eastAsia"/>
        </w:rPr>
      </w:pPr>
      <w:r>
        <w:rPr>
          <w:rFonts w:hint="eastAsia"/>
        </w:rPr>
        <w:t>4. 反光膜应粘贴平整，无气泡、皱褶、脱落、明显拼接缝现象；</w:t>
      </w:r>
    </w:p>
    <w:p w14:paraId="664161BA">
      <w:pPr>
        <w:rPr>
          <w:rFonts w:hint="eastAsia"/>
        </w:rPr>
      </w:pPr>
      <w:r>
        <w:rPr>
          <w:rFonts w:hint="eastAsia"/>
        </w:rPr>
        <w:t>5. 文字、图案清晰，颜色符合国标色度要求；</w:t>
      </w:r>
    </w:p>
    <w:p w14:paraId="3DA1856C">
      <w:pPr>
        <w:rPr>
          <w:rFonts w:hint="eastAsia"/>
        </w:rPr>
      </w:pPr>
      <w:r>
        <w:rPr>
          <w:rFonts w:hint="eastAsia"/>
        </w:rPr>
        <w:t>6. 版面边缘应整齐、光滑，反光膜包边到位，防止起翘；</w:t>
      </w:r>
    </w:p>
    <w:p w14:paraId="17754ABF">
      <w:pPr>
        <w:rPr>
          <w:rFonts w:hint="eastAsia"/>
        </w:rPr>
      </w:pPr>
      <w:r>
        <w:rPr>
          <w:rFonts w:hint="eastAsia"/>
        </w:rPr>
        <w:t>7. 施工期间设置安全警示标志，确保施工安全及过往车辆行人安全。</w:t>
      </w:r>
    </w:p>
    <w:p w14:paraId="5995FF9A">
      <w:pPr>
        <w:rPr>
          <w:rFonts w:hint="eastAsia"/>
        </w:rPr>
      </w:pPr>
    </w:p>
    <w:p w14:paraId="600D4423">
      <w:pPr>
        <w:rPr>
          <w:rFonts w:hint="eastAsia"/>
        </w:rPr>
      </w:pPr>
    </w:p>
    <w:p w14:paraId="5C3220AB">
      <w:pPr>
        <w:rPr>
          <w:rFonts w:hint="eastAsia"/>
        </w:rPr>
      </w:pPr>
      <w:r>
        <w:rPr>
          <w:rFonts w:hint="eastAsia"/>
        </w:rPr>
        <w:t>十一、验收标准</w:t>
      </w:r>
    </w:p>
    <w:p w14:paraId="15F82849">
      <w:pPr>
        <w:rPr>
          <w:rFonts w:hint="eastAsia"/>
        </w:rPr>
      </w:pPr>
    </w:p>
    <w:p w14:paraId="1C3243F2">
      <w:pPr>
        <w:rPr>
          <w:rFonts w:hint="eastAsia"/>
        </w:rPr>
      </w:pPr>
      <w:r>
        <w:rPr>
          <w:rFonts w:hint="eastAsia"/>
        </w:rPr>
        <w:t>1. 版面设计已通过城管部门审核确认；</w:t>
      </w:r>
    </w:p>
    <w:p w14:paraId="076EA233">
      <w:pPr>
        <w:rPr>
          <w:rFonts w:hint="eastAsia"/>
        </w:rPr>
      </w:pPr>
      <w:r>
        <w:rPr>
          <w:rFonts w:hint="eastAsia"/>
        </w:rPr>
        <w:t>2. 旧膜清除彻底，底板表面处理合格；</w:t>
      </w:r>
    </w:p>
    <w:p w14:paraId="73376D42">
      <w:pPr>
        <w:rPr>
          <w:rFonts w:hint="eastAsia"/>
        </w:rPr>
      </w:pPr>
      <w:r>
        <w:rPr>
          <w:rFonts w:hint="eastAsia"/>
        </w:rPr>
        <w:t>3. 反光膜材料品牌、型号、等级符合合同约定，提供材料合格证及检测报告；</w:t>
      </w:r>
    </w:p>
    <w:p w14:paraId="73617542">
      <w:pPr>
        <w:rPr>
          <w:rFonts w:hint="eastAsia"/>
        </w:rPr>
      </w:pPr>
      <w:r>
        <w:rPr>
          <w:rFonts w:hint="eastAsia"/>
        </w:rPr>
        <w:t>4. 贴膜平整、无气泡、无皱褶、无脱落，文字图案清晰；</w:t>
      </w:r>
    </w:p>
    <w:p w14:paraId="349F973E">
      <w:pPr>
        <w:rPr>
          <w:rFonts w:hint="eastAsia"/>
        </w:rPr>
      </w:pPr>
      <w:r>
        <w:rPr>
          <w:rFonts w:hint="eastAsia"/>
        </w:rPr>
        <w:t>5. 施工过程安全规范，无安全事故发生；</w:t>
      </w:r>
    </w:p>
    <w:p w14:paraId="267F1C76">
      <w:pPr>
        <w:rPr>
          <w:rFonts w:hint="eastAsia"/>
        </w:rPr>
      </w:pPr>
      <w:r>
        <w:rPr>
          <w:rFonts w:hint="eastAsia"/>
        </w:rPr>
        <w:t>6. 提供完整的竣工资料（含设计图、材料合格证、反光膜检测报告等）。</w:t>
      </w:r>
    </w:p>
    <w:p w14:paraId="1799AD4F">
      <w:pPr>
        <w:rPr>
          <w:rFonts w:hint="eastAsia"/>
        </w:rPr>
      </w:pPr>
    </w:p>
    <w:p w14:paraId="275095D2">
      <w:pPr>
        <w:rPr>
          <w:rFonts w:hint="eastAsia"/>
        </w:rPr>
      </w:pPr>
    </w:p>
    <w:p w14:paraId="52CA7260">
      <w:pPr>
        <w:rPr>
          <w:rFonts w:hint="eastAsia"/>
        </w:rPr>
      </w:pPr>
      <w:r>
        <w:rPr>
          <w:rFonts w:hint="eastAsia"/>
        </w:rPr>
        <w:t>十二、质保要求</w:t>
      </w:r>
    </w:p>
    <w:p w14:paraId="130E4C27">
      <w:pPr>
        <w:rPr>
          <w:rFonts w:hint="eastAsia"/>
        </w:rPr>
      </w:pPr>
    </w:p>
    <w:p w14:paraId="7CAA7997">
      <w:pPr>
        <w:rPr>
          <w:rFonts w:hint="eastAsia"/>
        </w:rPr>
      </w:pPr>
      <w:r>
        <w:rPr>
          <w:rFonts w:hint="eastAsia"/>
        </w:rPr>
        <w:t>1. 质保年限： 10年（自项目验收合格之日起计算）；</w:t>
      </w:r>
    </w:p>
    <w:p w14:paraId="7565E892">
      <w:pPr>
        <w:rPr>
          <w:rFonts w:hint="eastAsia"/>
        </w:rPr>
      </w:pPr>
      <w:r>
        <w:rPr>
          <w:rFonts w:hint="eastAsia"/>
        </w:rPr>
        <w:t>2. 质保范围： 因反光膜材料质量、贴膜施工质量问题导致的褪色、脱落、起泡、起翘、变色等；</w:t>
      </w:r>
    </w:p>
    <w:p w14:paraId="6514AE68">
      <w:pPr>
        <w:rPr>
          <w:rFonts w:hint="eastAsia"/>
        </w:rPr>
      </w:pPr>
      <w:r>
        <w:rPr>
          <w:rFonts w:hint="eastAsia"/>
        </w:rPr>
        <w:t>3. 质保响应： 供应商接到通知后48小时内到达现场处理；</w:t>
      </w:r>
    </w:p>
    <w:p w14:paraId="76E92935">
      <w:pPr>
        <w:rPr>
          <w:rFonts w:hint="eastAsia"/>
        </w:rPr>
      </w:pPr>
      <w:r>
        <w:rPr>
          <w:rFonts w:hint="eastAsia"/>
        </w:rPr>
        <w:t>4. 质保期内因质量问题产生的维修、更换、人工、运输等一切费用由供应商承担。</w:t>
      </w:r>
    </w:p>
    <w:p w14:paraId="55581857">
      <w:pPr>
        <w:rPr>
          <w:rFonts w:hint="eastAsia"/>
        </w:rPr>
      </w:pPr>
    </w:p>
    <w:p w14:paraId="21C75606">
      <w:pPr>
        <w:rPr>
          <w:rFonts w:hint="eastAsia"/>
        </w:rPr>
      </w:pPr>
    </w:p>
    <w:p w14:paraId="1B193978">
      <w:pPr>
        <w:rPr>
          <w:rFonts w:hint="eastAsia"/>
        </w:rPr>
      </w:pPr>
      <w:r>
        <w:rPr>
          <w:rFonts w:hint="eastAsia"/>
        </w:rPr>
        <w:t>十三、合同主要条款</w:t>
      </w:r>
    </w:p>
    <w:p w14:paraId="7FE5D75A">
      <w:pPr>
        <w:rPr>
          <w:rFonts w:hint="eastAsia"/>
        </w:rPr>
      </w:pPr>
    </w:p>
    <w:p w14:paraId="72762565">
      <w:pPr>
        <w:rPr>
          <w:rFonts w:hint="eastAsia"/>
        </w:rPr>
      </w:pPr>
      <w:r>
        <w:rPr>
          <w:rFonts w:hint="eastAsia"/>
        </w:rPr>
        <w:t>1. 合同金额： 以成交供应商报价为准（含税综合总价）。</w:t>
      </w:r>
    </w:p>
    <w:p w14:paraId="24BE4496">
      <w:pPr>
        <w:rPr>
          <w:rFonts w:hint="eastAsia"/>
          <w:highlight w:val="none"/>
        </w:rPr>
      </w:pPr>
      <w:r>
        <w:rPr>
          <w:rFonts w:hint="eastAsia"/>
        </w:rPr>
        <w:t xml:space="preserve">2. 付款方式： </w:t>
      </w:r>
      <w:r>
        <w:rPr>
          <w:rFonts w:hint="eastAsia"/>
          <w:highlight w:val="none"/>
        </w:rPr>
        <w:t>项目验收合格后支付合同总价的9</w:t>
      </w:r>
      <w:r>
        <w:rPr>
          <w:rFonts w:hint="eastAsia"/>
          <w:highlight w:val="none"/>
          <w:lang w:val="en-US" w:eastAsia="zh-CN"/>
        </w:rPr>
        <w:t>7</w:t>
      </w:r>
      <w:r>
        <w:rPr>
          <w:rFonts w:hint="eastAsia"/>
          <w:highlight w:val="none"/>
        </w:rPr>
        <w:t>%，剩余</w:t>
      </w:r>
      <w:r>
        <w:rPr>
          <w:rFonts w:hint="eastAsia"/>
          <w:highlight w:val="none"/>
          <w:lang w:val="en-US" w:eastAsia="zh-CN"/>
        </w:rPr>
        <w:t>3</w:t>
      </w:r>
      <w:r>
        <w:rPr>
          <w:rFonts w:hint="eastAsia"/>
          <w:highlight w:val="none"/>
        </w:rPr>
        <w:t>%作为质保金，待10年质保期满且供应商全面履行质保义务后无息退还。</w:t>
      </w:r>
    </w:p>
    <w:p w14:paraId="71FD5DCB">
      <w:pPr>
        <w:rPr>
          <w:rFonts w:hint="eastAsia"/>
        </w:rPr>
      </w:pPr>
      <w:r>
        <w:rPr>
          <w:rFonts w:hint="eastAsia"/>
        </w:rPr>
        <w:t>3. 工期要求： 合同签订后30个日历天内完成全部施工工作。</w:t>
      </w:r>
    </w:p>
    <w:p w14:paraId="3AC4EB4D">
      <w:pPr>
        <w:rPr>
          <w:rFonts w:hint="eastAsia"/>
        </w:rPr>
      </w:pPr>
      <w:r>
        <w:rPr>
          <w:rFonts w:hint="eastAsia"/>
        </w:rPr>
        <w:t>4. 质保条款： 10年质保期，质保期内因质量问题导致的损坏免费维修或更换。</w:t>
      </w:r>
    </w:p>
    <w:p w14:paraId="28FF7013">
      <w:pPr>
        <w:rPr>
          <w:rFonts w:hint="eastAsia"/>
        </w:rPr>
      </w:pPr>
      <w:r>
        <w:rPr>
          <w:rFonts w:hint="eastAsia"/>
        </w:rPr>
        <w:t>5. 违约责任： 乙方逾期超过15日未交付的，甲方有权单方解除合同。</w:t>
      </w:r>
    </w:p>
    <w:p w14:paraId="16944863">
      <w:pPr>
        <w:rPr>
          <w:rFonts w:hint="eastAsia"/>
        </w:rPr>
      </w:pPr>
    </w:p>
    <w:p w14:paraId="5AD30F5F">
      <w:pPr>
        <w:rPr>
          <w:rFonts w:hint="eastAsia"/>
        </w:rPr>
      </w:pPr>
    </w:p>
    <w:p w14:paraId="3AA18A07">
      <w:pPr>
        <w:rPr>
          <w:rFonts w:hint="eastAsia"/>
        </w:rPr>
      </w:pPr>
      <w:r>
        <w:rPr>
          <w:rFonts w:hint="eastAsia"/>
        </w:rPr>
        <w:t>十四、供应商报价风险提示</w:t>
      </w:r>
    </w:p>
    <w:p w14:paraId="7DCD4A43">
      <w:pPr>
        <w:rPr>
          <w:rFonts w:hint="eastAsia"/>
        </w:rPr>
      </w:pPr>
    </w:p>
    <w:p w14:paraId="05169509">
      <w:pPr>
        <w:rPr>
          <w:rFonts w:hint="eastAsia"/>
        </w:rPr>
      </w:pPr>
      <w:r>
        <w:rPr>
          <w:rFonts w:hint="eastAsia"/>
        </w:rPr>
        <w:t>本项目各点位路标指示牌的现有版面规格、底板状况及施工条件，以现场实际情况为准。附件图纸数据仅供供应商参考，不构成采购人对现场规格的准确承诺。供应商必须自行踏勘现场，充分评估施工难度及成本。成交后，供应商不得以“实际规格与图纸不符”“底板状况与预期不一致”等任何理由，向采购人提出费用追加或工期顺延要求。</w:t>
      </w:r>
    </w:p>
    <w:p w14:paraId="43C93A0E">
      <w:pPr>
        <w:rPr>
          <w:rFonts w:hint="eastAsia"/>
        </w:rPr>
      </w:pPr>
    </w:p>
    <w:p w14:paraId="08F26AAC">
      <w:pPr>
        <w:rPr>
          <w:rFonts w:hint="eastAsia"/>
        </w:rPr>
      </w:pPr>
    </w:p>
    <w:p w14:paraId="6CDD6256">
      <w:pPr>
        <w:rPr>
          <w:rFonts w:hint="eastAsia"/>
        </w:rPr>
      </w:pPr>
      <w:r>
        <w:rPr>
          <w:rFonts w:hint="eastAsia"/>
        </w:rPr>
        <w:t>十五、联系方式</w:t>
      </w:r>
    </w:p>
    <w:p w14:paraId="0798AB4A">
      <w:pPr>
        <w:rPr>
          <w:rFonts w:hint="eastAsia"/>
        </w:rPr>
      </w:pPr>
    </w:p>
    <w:p w14:paraId="28083AC9">
      <w:pPr>
        <w:rPr>
          <w:rFonts w:hint="eastAsia"/>
        </w:rPr>
      </w:pPr>
      <w:r>
        <w:rPr>
          <w:rFonts w:hint="eastAsia"/>
        </w:rPr>
        <w:t>联系人：</w:t>
      </w:r>
      <w:r>
        <w:rPr>
          <w:rFonts w:hint="eastAsia"/>
          <w:lang w:eastAsia="zh-CN"/>
        </w:rPr>
        <w:t>陈</w:t>
      </w:r>
      <w:r>
        <w:rPr>
          <w:rFonts w:hint="eastAsia"/>
        </w:rPr>
        <w:t>先生/女士</w:t>
      </w:r>
    </w:p>
    <w:p w14:paraId="334F6B8D">
      <w:pPr>
        <w:rPr>
          <w:rFonts w:hint="default" w:eastAsiaTheme="minorEastAsia"/>
          <w:lang w:val="en-US" w:eastAsia="zh-CN"/>
        </w:rPr>
      </w:pPr>
      <w:r>
        <w:rPr>
          <w:rFonts w:hint="eastAsia"/>
        </w:rPr>
        <w:t>联系电话：0750-</w:t>
      </w:r>
      <w:r>
        <w:rPr>
          <w:rFonts w:hint="eastAsia"/>
          <w:lang w:val="en-US" w:eastAsia="zh-CN"/>
        </w:rPr>
        <w:t>5559310</w:t>
      </w:r>
    </w:p>
    <w:p w14:paraId="582ED128">
      <w:pPr>
        <w:rPr>
          <w:rFonts w:hint="eastAsia"/>
        </w:rPr>
      </w:pPr>
      <w:r>
        <w:rPr>
          <w:rFonts w:hint="eastAsia"/>
        </w:rPr>
        <w:t>联系地址：台山市台城街道</w:t>
      </w:r>
      <w:r>
        <w:rPr>
          <w:rFonts w:hint="eastAsia"/>
          <w:lang w:eastAsia="zh-CN"/>
        </w:rPr>
        <w:t>办事处顺安路</w:t>
      </w:r>
      <w:r>
        <w:rPr>
          <w:rFonts w:hint="eastAsia"/>
          <w:lang w:val="en-US" w:eastAsia="zh-CN"/>
        </w:rPr>
        <w:t>28</w:t>
      </w:r>
      <w:r>
        <w:rPr>
          <w:rFonts w:hint="eastAsia"/>
        </w:rPr>
        <w:t>号台山市妇幼保健院总务股</w:t>
      </w:r>
    </w:p>
    <w:p w14:paraId="0DCB5CA9">
      <w:pPr>
        <w:rPr>
          <w:rFonts w:hint="eastAsia"/>
        </w:rPr>
      </w:pPr>
    </w:p>
    <w:p w14:paraId="67812C15">
      <w:pPr>
        <w:rPr>
          <w:rFonts w:hint="eastAsia"/>
        </w:rPr>
      </w:pPr>
    </w:p>
    <w:p w14:paraId="25D72DD9">
      <w:pPr>
        <w:rPr>
          <w:rFonts w:hint="eastAsia"/>
        </w:rPr>
      </w:pPr>
      <w:r>
        <w:rPr>
          <w:rFonts w:hint="eastAsia"/>
        </w:rPr>
        <w:t>十六、附件</w:t>
      </w:r>
    </w:p>
    <w:p w14:paraId="02363965">
      <w:pPr>
        <w:rPr>
          <w:rFonts w:hint="eastAsia"/>
        </w:rPr>
      </w:pPr>
    </w:p>
    <w:p w14:paraId="121D65FC">
      <w:pPr>
        <w:rPr>
          <w:rFonts w:hint="eastAsia"/>
        </w:rPr>
      </w:pPr>
      <w:r>
        <w:rPr>
          <w:rFonts w:hint="eastAsia"/>
        </w:rPr>
        <w:t>1. 附件1：《台山市妇幼保健院新院路标指示牌布点图》</w:t>
      </w:r>
    </w:p>
    <w:p w14:paraId="10641D14">
      <w:pPr>
        <w:rPr>
          <w:rFonts w:hint="eastAsia"/>
        </w:rPr>
      </w:pPr>
      <w:r>
        <w:rPr>
          <w:rFonts w:hint="eastAsia"/>
        </w:rPr>
        <w:t>2. 附件2：项目采购需求书</w:t>
      </w:r>
    </w:p>
    <w:p w14:paraId="503B9837">
      <w:pPr>
        <w:rPr>
          <w:rFonts w:hint="eastAsia"/>
        </w:rPr>
      </w:pPr>
      <w:r>
        <w:rPr>
          <w:rFonts w:hint="eastAsia"/>
        </w:rPr>
        <w:t>3. 附件3：询价采购公告</w:t>
      </w:r>
    </w:p>
    <w:p w14:paraId="52FC4251">
      <w:pPr>
        <w:rPr>
          <w:rFonts w:hint="eastAsia"/>
        </w:rPr>
      </w:pPr>
      <w:r>
        <w:rPr>
          <w:rFonts w:hint="eastAsia"/>
        </w:rPr>
        <w:t>4. 附件4：供应商报价文件格式</w:t>
      </w:r>
    </w:p>
    <w:p w14:paraId="483C8C9D">
      <w:pPr>
        <w:rPr>
          <w:rFonts w:hint="eastAsia"/>
        </w:rPr>
      </w:pPr>
      <w:r>
        <w:rPr>
          <w:rFonts w:hint="eastAsia"/>
        </w:rPr>
        <w:t>5. 附件5：资格性符合性审查表</w:t>
      </w:r>
    </w:p>
    <w:p w14:paraId="53A87144">
      <w:pPr>
        <w:rPr>
          <w:rFonts w:hint="eastAsia"/>
        </w:rPr>
      </w:pPr>
      <w:r>
        <w:rPr>
          <w:rFonts w:hint="eastAsia"/>
        </w:rPr>
        <w:t>6. 附件6：合同草案</w:t>
      </w:r>
    </w:p>
    <w:p w14:paraId="2CBC7A52">
      <w:pPr>
        <w:rPr>
          <w:rFonts w:hint="eastAsia"/>
        </w:rPr>
      </w:pPr>
    </w:p>
    <w:p w14:paraId="3A5CEE6F">
      <w:pPr>
        <w:rPr>
          <w:rFonts w:hint="eastAsia"/>
        </w:rPr>
      </w:pPr>
    </w:p>
    <w:p w14:paraId="5E516C7E">
      <w:pPr>
        <w:rPr>
          <w:rFonts w:hint="eastAsia"/>
        </w:rPr>
      </w:pPr>
      <w:r>
        <w:rPr>
          <w:rFonts w:hint="eastAsia"/>
        </w:rPr>
        <w:t>附件1：台山市妇幼保健院新院路标指示牌布点图</w:t>
      </w:r>
    </w:p>
    <w:p w14:paraId="2590924B">
      <w:pPr>
        <w:rPr>
          <w:rFonts w:hint="eastAsia"/>
        </w:rPr>
      </w:pPr>
    </w:p>
    <w:tbl>
      <w:tblPr>
        <w:tblStyle w:val="3"/>
        <w:tblW w:w="8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4284"/>
        <w:gridCol w:w="1973"/>
        <w:gridCol w:w="878"/>
      </w:tblGrid>
      <w:tr w14:paraId="42CB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9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编号</w:t>
            </w:r>
          </w:p>
        </w:tc>
        <w:tc>
          <w:tcPr>
            <w:tcW w:w="4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A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地点</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C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版面规格（</w:t>
            </w:r>
            <w:r>
              <w:rPr>
                <w:rStyle w:val="5"/>
                <w:rFonts w:hint="eastAsia" w:asciiTheme="minorEastAsia" w:hAnsiTheme="minorEastAsia" w:eastAsiaTheme="minorEastAsia" w:cstheme="minorEastAsia"/>
                <w:sz w:val="21"/>
                <w:szCs w:val="21"/>
                <w:lang w:val="en-US" w:eastAsia="zh-CN" w:bidi="ar"/>
              </w:rPr>
              <w:t>mm</w:t>
            </w:r>
            <w:r>
              <w:rPr>
                <w:rStyle w:val="6"/>
                <w:rFonts w:hint="eastAsia" w:asciiTheme="minorEastAsia" w:hAnsiTheme="minorEastAsia" w:eastAsiaTheme="minorEastAsia" w:cstheme="minorEastAsia"/>
                <w:sz w:val="21"/>
                <w:szCs w:val="21"/>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9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r>
      <w:tr w14:paraId="3F7B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382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新宁大道与石化北路交叉路口往左转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0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3005×4015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E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458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7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B2A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新宁大道与石化北路交叉路口往右转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B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3005×4015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F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4DA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B9C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石化北路与顺安路交叉路口往右转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0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0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BB7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D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60B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石化北路与顺安路交叉路口往左转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7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4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032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0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5B3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陈宜禧路与石化北路交叉路口往右转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D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0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21C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4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8C4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陈宜禧路与石化北路交叉路口往左转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2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E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B19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7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19D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均和新村路口处</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2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8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398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7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5CF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新富都大酒店与陈宜禧路交通灯路口往左转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5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3000×5500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B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431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5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262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环北大道与台东路交叉路口直行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5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2400×4600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8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BCE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1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1B5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陈宜禧路与凤凰大道交叉路口直行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6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2405×5405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B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6D6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F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A1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舜德路与陈宜禧路交叉路口往右转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A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2010×4005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2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A15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4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174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站前大道与陈宜禧路交叉路口往左转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5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9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2305C51B">
      <w:pPr>
        <w:rPr>
          <w:rFonts w:hint="eastAsia"/>
        </w:rPr>
      </w:pPr>
    </w:p>
    <w:p w14:paraId="45504863">
      <w:pPr>
        <w:rPr>
          <w:rFonts w:hint="eastAsia" w:eastAsiaTheme="minorEastAsia"/>
          <w:lang w:eastAsia="zh-CN"/>
        </w:rPr>
      </w:pPr>
      <w:r>
        <w:rPr>
          <w:rFonts w:hint="eastAsia"/>
        </w:rPr>
        <w:t>注：以上规格尺寸来源于设计图纸，供应商须自行踏勘现场核实确认。</w:t>
      </w:r>
    </w:p>
    <w:p w14:paraId="26378344">
      <w:pPr>
        <w:rPr>
          <w:rFonts w:hint="eastAsia"/>
        </w:rPr>
      </w:pPr>
    </w:p>
    <w:p w14:paraId="1D0390A8">
      <w:pPr>
        <w:jc w:val="center"/>
        <w:rPr>
          <w:rFonts w:hint="eastAsia"/>
        </w:rPr>
      </w:pPr>
      <w:r>
        <w:drawing>
          <wp:inline distT="0" distB="0" distL="0" distR="0">
            <wp:extent cx="5026660" cy="8893175"/>
            <wp:effectExtent l="0" t="0" r="2540" b="317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026660" cy="8893175"/>
                    </a:xfrm>
                    <a:prstGeom prst="rect">
                      <a:avLst/>
                    </a:prstGeom>
                    <a:noFill/>
                    <a:ln>
                      <a:noFill/>
                    </a:ln>
                  </pic:spPr>
                </pic:pic>
              </a:graphicData>
            </a:graphic>
          </wp:inline>
        </w:drawing>
      </w:r>
    </w:p>
    <w:p w14:paraId="42587BDB">
      <w:pPr>
        <w:rPr>
          <w:rFonts w:hint="eastAsia"/>
        </w:rPr>
      </w:pPr>
      <w:r>
        <w:rPr>
          <w:rFonts w:hint="eastAsia"/>
        </w:rPr>
        <w:t>附件2：项目采购需求书</w:t>
      </w:r>
    </w:p>
    <w:p w14:paraId="35BBD95D">
      <w:pPr>
        <w:rPr>
          <w:rFonts w:hint="eastAsia"/>
        </w:rPr>
      </w:pPr>
    </w:p>
    <w:p w14:paraId="028A2CC0">
      <w:pPr>
        <w:rPr>
          <w:rFonts w:hint="eastAsia"/>
        </w:rPr>
      </w:pPr>
      <w:r>
        <w:rPr>
          <w:rFonts w:hint="eastAsia"/>
        </w:rPr>
        <w:t>一、项目概述</w:t>
      </w:r>
    </w:p>
    <w:p w14:paraId="68815935">
      <w:pPr>
        <w:rPr>
          <w:rFonts w:hint="eastAsia"/>
        </w:rPr>
      </w:pPr>
    </w:p>
    <w:p w14:paraId="4DBD7EF3">
      <w:pPr>
        <w:rPr>
          <w:rFonts w:hint="eastAsia"/>
        </w:rPr>
      </w:pPr>
      <w:r>
        <w:rPr>
          <w:rFonts w:hint="eastAsia"/>
        </w:rPr>
        <w:t>为方便群众识别和前往我院就医，计划在原设立的路标指示牌中统一增加“北区医院”名称，即将原“市妇幼保健院”调整为“市妇幼保健院（北区医院）”。共设置12个点位（详见附件1）。</w:t>
      </w:r>
    </w:p>
    <w:p w14:paraId="7D9DC9DF">
      <w:pPr>
        <w:rPr>
          <w:rFonts w:hint="eastAsia"/>
        </w:rPr>
      </w:pPr>
    </w:p>
    <w:p w14:paraId="663F49E6">
      <w:pPr>
        <w:rPr>
          <w:rFonts w:hint="eastAsia"/>
        </w:rPr>
      </w:pPr>
      <w:r>
        <w:rPr>
          <w:rFonts w:hint="eastAsia"/>
        </w:rPr>
        <w:t>二、采购内容</w:t>
      </w:r>
    </w:p>
    <w:p w14:paraId="12EEEA27">
      <w:pPr>
        <w:rPr>
          <w:rFonts w:hint="eastAsia"/>
        </w:rPr>
      </w:pPr>
    </w:p>
    <w:p w14:paraId="5BA5C4AC">
      <w:pPr>
        <w:rPr>
          <w:rFonts w:hint="eastAsia"/>
        </w:rPr>
      </w:pPr>
      <w:r>
        <w:rPr>
          <w:rFonts w:hint="eastAsia"/>
        </w:rPr>
        <w:t>本项目仅对现有路标指示牌进行版面反光膜更换及文字内容更新，不更换铝合金底板及支撑结构。具体工作内容：对指定路标指示牌清除原有反光膜，重新张贴新反光膜，增加“北区医院”名称标识。版面设计须符合《道路交通标志和标线》（GB 5768）及现行相关标准规范；标识内容、颜色、字体、尺寸等须经城管部门审核确认；反光膜材料须满足户外使用耐久性要求，质保期10年。具体数量及点位以城管部门确认的最终方案为准。</w:t>
      </w:r>
    </w:p>
    <w:p w14:paraId="585FEAE0">
      <w:pPr>
        <w:rPr>
          <w:rFonts w:hint="eastAsia"/>
        </w:rPr>
      </w:pPr>
    </w:p>
    <w:p w14:paraId="79521231">
      <w:pPr>
        <w:rPr>
          <w:rFonts w:hint="eastAsia"/>
        </w:rPr>
      </w:pPr>
      <w:r>
        <w:rPr>
          <w:rFonts w:hint="eastAsia"/>
        </w:rPr>
        <w:t>三、技术参数要求</w:t>
      </w:r>
    </w:p>
    <w:p w14:paraId="044D78FA">
      <w:pPr>
        <w:rPr>
          <w:rFonts w:hint="eastAsia"/>
        </w:rPr>
      </w:pPr>
    </w:p>
    <w:tbl>
      <w:tblPr>
        <w:tblStyle w:val="3"/>
        <w:tblW w:w="8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209"/>
        <w:gridCol w:w="6780"/>
      </w:tblGrid>
      <w:tr w14:paraId="09D2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C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5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F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p>
        </w:tc>
      </w:tr>
      <w:tr w14:paraId="0E33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6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4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版面设计</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8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符合《道路交通标志和标线》（GB 5768-2022）及现行相关标准</w:t>
            </w:r>
          </w:p>
        </w:tc>
      </w:tr>
      <w:tr w14:paraId="6AA8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A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23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标识内容</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15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“市妇幼保健院（北区医院）”名称标识，颜色、字体、尺寸须经城管部门审核确认</w:t>
            </w:r>
          </w:p>
        </w:tc>
      </w:tr>
      <w:tr w14:paraId="314B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2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A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9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符合《道路交通反光膜》（GB/T 18833）标准，采用Ⅳ类或Ⅴ类高强级反光膜，10年内逆反射系数不低于初始值的80%</w:t>
            </w:r>
          </w:p>
        </w:tc>
      </w:tr>
      <w:tr w14:paraId="2FF5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1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E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反光膜颜色</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C9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标志版面底色及文字颜色按城管部门审核确认的方案执行，符合国标色度要求</w:t>
            </w:r>
          </w:p>
        </w:tc>
      </w:tr>
      <w:tr w14:paraId="0B81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1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7B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文字工艺</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87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丝网印刷或户外级UV喷印，附着力强，10年内无明显褪色</w:t>
            </w:r>
          </w:p>
        </w:tc>
      </w:tr>
      <w:tr w14:paraId="4756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5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D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11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彻底清除原有反光膜，打磨清理底板表面，确保无残留胶质及杂质</w:t>
            </w:r>
          </w:p>
        </w:tc>
      </w:tr>
      <w:tr w14:paraId="5C8C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B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76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底板处理</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61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对铝合金底板表面进行清洁、打磨、平整处理，如有锈蚀或损伤需进行修复处理，确保新膜粘贴牢固平整</w:t>
            </w:r>
          </w:p>
        </w:tc>
      </w:tr>
      <w:tr w14:paraId="14AD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2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0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贴膜要求</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4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反光膜应粘贴平整，无气泡、皱褶、脱落、拼接缝明显等现象</w:t>
            </w:r>
          </w:p>
        </w:tc>
      </w:tr>
      <w:tr w14:paraId="38AE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6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0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安装要求</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0F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按城管部门指定位置及工艺要求施工，确保版面平整、牢固</w:t>
            </w:r>
          </w:p>
        </w:tc>
      </w:tr>
      <w:tr w14:paraId="55FB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1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1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安全防护</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34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施工期间设置安全警示标志，不得影响正常交通秩序</w:t>
            </w:r>
          </w:p>
        </w:tc>
      </w:tr>
    </w:tbl>
    <w:p w14:paraId="32C3CBC9">
      <w:pPr>
        <w:rPr>
          <w:rFonts w:hint="eastAsia"/>
        </w:rPr>
      </w:pPr>
    </w:p>
    <w:p w14:paraId="754E72FD">
      <w:pPr>
        <w:rPr>
          <w:rFonts w:hint="eastAsia"/>
        </w:rPr>
      </w:pPr>
      <w:r>
        <w:rPr>
          <w:rFonts w:hint="eastAsia"/>
        </w:rPr>
        <w:t>四、版面制作及施工要求</w:t>
      </w:r>
    </w:p>
    <w:p w14:paraId="67836816">
      <w:pPr>
        <w:rPr>
          <w:rFonts w:hint="eastAsia"/>
        </w:rPr>
      </w:pPr>
    </w:p>
    <w:p w14:paraId="14B20D1A">
      <w:pPr>
        <w:rPr>
          <w:rFonts w:hint="eastAsia"/>
        </w:rPr>
      </w:pPr>
      <w:r>
        <w:rPr>
          <w:rFonts w:hint="eastAsia"/>
        </w:rPr>
        <w:t>1. 按城管部门确认的标志版面图进行制作；</w:t>
      </w:r>
    </w:p>
    <w:p w14:paraId="07570428">
      <w:pPr>
        <w:rPr>
          <w:rFonts w:hint="eastAsia"/>
        </w:rPr>
      </w:pPr>
      <w:r>
        <w:rPr>
          <w:rFonts w:hint="eastAsia"/>
        </w:rPr>
        <w:t>2. 旧膜清除应彻底，底板表面应洁净、平整、干燥，无油污、无锈蚀、无残留胶质；</w:t>
      </w:r>
    </w:p>
    <w:p w14:paraId="6BD4779B">
      <w:pPr>
        <w:rPr>
          <w:rFonts w:hint="eastAsia"/>
        </w:rPr>
      </w:pPr>
      <w:r>
        <w:rPr>
          <w:rFonts w:hint="eastAsia"/>
        </w:rPr>
        <w:t>3. 底板存在锈蚀、变形或损伤的，应进行除锈、打磨、找平处理，确保版面平整度满足贴膜要求；</w:t>
      </w:r>
    </w:p>
    <w:p w14:paraId="03E50688">
      <w:pPr>
        <w:rPr>
          <w:rFonts w:hint="eastAsia"/>
        </w:rPr>
      </w:pPr>
      <w:r>
        <w:rPr>
          <w:rFonts w:hint="eastAsia"/>
        </w:rPr>
        <w:t>4. 反光膜应粘贴平整，无气泡、皱褶、脱落、明显拼接缝现象；</w:t>
      </w:r>
    </w:p>
    <w:p w14:paraId="6A69CB99">
      <w:pPr>
        <w:rPr>
          <w:rFonts w:hint="eastAsia"/>
        </w:rPr>
      </w:pPr>
      <w:r>
        <w:rPr>
          <w:rFonts w:hint="eastAsia"/>
        </w:rPr>
        <w:t>5. 文字、图案清晰，颜色符合国标色度要求；</w:t>
      </w:r>
    </w:p>
    <w:p w14:paraId="68EE709D">
      <w:pPr>
        <w:rPr>
          <w:rFonts w:hint="eastAsia"/>
        </w:rPr>
      </w:pPr>
      <w:r>
        <w:rPr>
          <w:rFonts w:hint="eastAsia"/>
        </w:rPr>
        <w:t>6. 版面边缘应整齐、光滑，反光膜包边到位，防止起翘；</w:t>
      </w:r>
    </w:p>
    <w:p w14:paraId="102D5BA1">
      <w:pPr>
        <w:rPr>
          <w:rFonts w:hint="eastAsia"/>
        </w:rPr>
      </w:pPr>
      <w:r>
        <w:rPr>
          <w:rFonts w:hint="eastAsia"/>
        </w:rPr>
        <w:t>7. 施工期间设置安全警示标志，确保施工安全及过往车辆行人安全。</w:t>
      </w:r>
    </w:p>
    <w:p w14:paraId="028FD85F">
      <w:pPr>
        <w:rPr>
          <w:rFonts w:hint="eastAsia"/>
        </w:rPr>
      </w:pPr>
    </w:p>
    <w:p w14:paraId="6DBB2632">
      <w:pPr>
        <w:rPr>
          <w:rFonts w:hint="eastAsia"/>
        </w:rPr>
      </w:pPr>
      <w:r>
        <w:rPr>
          <w:rFonts w:hint="eastAsia"/>
        </w:rPr>
        <w:t>五、验收标准</w:t>
      </w:r>
    </w:p>
    <w:p w14:paraId="3B476C98">
      <w:pPr>
        <w:rPr>
          <w:rFonts w:hint="eastAsia"/>
        </w:rPr>
      </w:pPr>
    </w:p>
    <w:p w14:paraId="50F6610B">
      <w:pPr>
        <w:rPr>
          <w:rFonts w:hint="eastAsia"/>
        </w:rPr>
      </w:pPr>
      <w:r>
        <w:rPr>
          <w:rFonts w:hint="eastAsia"/>
        </w:rPr>
        <w:t>1. 版面设计已通过城管部门审核确认；</w:t>
      </w:r>
    </w:p>
    <w:p w14:paraId="35CB6A1F">
      <w:pPr>
        <w:rPr>
          <w:rFonts w:hint="eastAsia"/>
        </w:rPr>
      </w:pPr>
      <w:r>
        <w:rPr>
          <w:rFonts w:hint="eastAsia"/>
        </w:rPr>
        <w:t>2. 旧膜清除彻底，底板表面处理合格；</w:t>
      </w:r>
    </w:p>
    <w:p w14:paraId="3E3414C3">
      <w:pPr>
        <w:rPr>
          <w:rFonts w:hint="eastAsia"/>
        </w:rPr>
      </w:pPr>
      <w:r>
        <w:rPr>
          <w:rFonts w:hint="eastAsia"/>
        </w:rPr>
        <w:t>3. 反光膜材料品牌、型号、等级符合合同约定，提供材料合格证及检测报告；</w:t>
      </w:r>
    </w:p>
    <w:p w14:paraId="3EDB27E2">
      <w:pPr>
        <w:rPr>
          <w:rFonts w:hint="eastAsia"/>
        </w:rPr>
      </w:pPr>
      <w:r>
        <w:rPr>
          <w:rFonts w:hint="eastAsia"/>
        </w:rPr>
        <w:t>4. 贴膜平整、无气泡、无皱褶、无脱落，文字图案清晰；</w:t>
      </w:r>
    </w:p>
    <w:p w14:paraId="46E348BC">
      <w:pPr>
        <w:rPr>
          <w:rFonts w:hint="eastAsia"/>
        </w:rPr>
      </w:pPr>
      <w:r>
        <w:rPr>
          <w:rFonts w:hint="eastAsia"/>
        </w:rPr>
        <w:t>5. 施工过程安全规范，无安全事故发生；</w:t>
      </w:r>
    </w:p>
    <w:p w14:paraId="554460E7">
      <w:pPr>
        <w:rPr>
          <w:rFonts w:hint="eastAsia"/>
        </w:rPr>
      </w:pPr>
      <w:r>
        <w:rPr>
          <w:rFonts w:hint="eastAsia"/>
        </w:rPr>
        <w:t>6. 提供完整的竣工资料（含设计图、材料合格证、反光膜检测报告等）。</w:t>
      </w:r>
    </w:p>
    <w:p w14:paraId="4C26A7F3">
      <w:pPr>
        <w:rPr>
          <w:rFonts w:hint="eastAsia"/>
        </w:rPr>
      </w:pPr>
    </w:p>
    <w:p w14:paraId="20C25B3E">
      <w:pPr>
        <w:rPr>
          <w:rFonts w:hint="eastAsia"/>
        </w:rPr>
      </w:pPr>
      <w:r>
        <w:rPr>
          <w:rFonts w:hint="eastAsia"/>
        </w:rPr>
        <w:t>六、质保要求</w:t>
      </w:r>
    </w:p>
    <w:p w14:paraId="2C9A387D">
      <w:pPr>
        <w:rPr>
          <w:rFonts w:hint="eastAsia"/>
        </w:rPr>
      </w:pPr>
    </w:p>
    <w:p w14:paraId="0D7D44B0">
      <w:pPr>
        <w:rPr>
          <w:rFonts w:hint="eastAsia"/>
        </w:rPr>
      </w:pPr>
      <w:r>
        <w:rPr>
          <w:rFonts w:hint="eastAsia"/>
        </w:rPr>
        <w:t>1. 质保年限： 10年（自验收合格之日起计算）；</w:t>
      </w:r>
    </w:p>
    <w:p w14:paraId="65E59A9E">
      <w:pPr>
        <w:rPr>
          <w:rFonts w:hint="eastAsia"/>
        </w:rPr>
      </w:pPr>
      <w:r>
        <w:rPr>
          <w:rFonts w:hint="eastAsia"/>
        </w:rPr>
        <w:t>2. 质保范围： 因反光膜材料质量、贴膜施工质量问题导致的褪色、脱落、起泡、起翘、变色等；</w:t>
      </w:r>
    </w:p>
    <w:p w14:paraId="46723AE5">
      <w:pPr>
        <w:rPr>
          <w:rFonts w:hint="eastAsia"/>
        </w:rPr>
      </w:pPr>
      <w:r>
        <w:rPr>
          <w:rFonts w:hint="eastAsia"/>
        </w:rPr>
        <w:t>3. 质保响应： 供应商接到通知后48小时内到达现场处理；</w:t>
      </w:r>
    </w:p>
    <w:p w14:paraId="34A84270">
      <w:pPr>
        <w:rPr>
          <w:rFonts w:hint="eastAsia"/>
        </w:rPr>
      </w:pPr>
      <w:r>
        <w:rPr>
          <w:rFonts w:hint="eastAsia"/>
        </w:rPr>
        <w:t>4. 质保期内因质量问题产生的维修、更换、人工、运输等一切费用由供应商承担。</w:t>
      </w:r>
    </w:p>
    <w:p w14:paraId="03EB56B8">
      <w:pPr>
        <w:rPr>
          <w:rFonts w:hint="eastAsia"/>
        </w:rPr>
      </w:pPr>
    </w:p>
    <w:p w14:paraId="6F00676C">
      <w:pPr>
        <w:rPr>
          <w:rFonts w:hint="eastAsia"/>
        </w:rPr>
      </w:pPr>
      <w:r>
        <w:rPr>
          <w:rFonts w:hint="eastAsia"/>
        </w:rPr>
        <w:t>七、供应商报价风险提示</w:t>
      </w:r>
    </w:p>
    <w:p w14:paraId="2AD82668">
      <w:pPr>
        <w:rPr>
          <w:rFonts w:hint="eastAsia"/>
        </w:rPr>
      </w:pPr>
    </w:p>
    <w:p w14:paraId="38ACD230">
      <w:pPr>
        <w:rPr>
          <w:rFonts w:hint="eastAsia"/>
        </w:rPr>
      </w:pPr>
      <w:r>
        <w:rPr>
          <w:rFonts w:hint="eastAsia"/>
        </w:rPr>
        <w:t>本项目各点位路标指示牌的现有版面规格、底板状况及施工条件，以现场实际情况为准。附件图纸数据仅供供应商参考，不构成采购人对现场规格的准确承诺。供应商必须自行踏勘现场，充分评估施工难度及成本。成交后，供应商不得以“实际规格与图纸不符”“底板状况与预期不一致”等任何理由，向采购人提出任何形式的费用追加或工期顺延要求。</w:t>
      </w:r>
    </w:p>
    <w:p w14:paraId="373196D8">
      <w:pPr>
        <w:rPr>
          <w:rFonts w:hint="eastAsia"/>
        </w:rPr>
      </w:pPr>
    </w:p>
    <w:p w14:paraId="736C0BEC">
      <w:pPr>
        <w:rPr>
          <w:rFonts w:hint="eastAsia"/>
        </w:rPr>
      </w:pPr>
    </w:p>
    <w:p w14:paraId="4EE0B49B">
      <w:pPr>
        <w:rPr>
          <w:rFonts w:hint="eastAsia"/>
        </w:rPr>
      </w:pPr>
      <w:r>
        <w:rPr>
          <w:rFonts w:hint="eastAsia"/>
        </w:rPr>
        <w:t>附件3：询价采购公告</w:t>
      </w:r>
    </w:p>
    <w:p w14:paraId="1160CBB1">
      <w:pPr>
        <w:rPr>
          <w:rFonts w:hint="eastAsia"/>
        </w:rPr>
      </w:pPr>
    </w:p>
    <w:p w14:paraId="642868FB">
      <w:pPr>
        <w:rPr>
          <w:rFonts w:hint="default" w:eastAsiaTheme="minorEastAsia"/>
          <w:lang w:val="en-US" w:eastAsia="zh-CN"/>
        </w:rPr>
      </w:pPr>
      <w:r>
        <w:rPr>
          <w:rFonts w:hint="eastAsia"/>
        </w:rPr>
        <w:t>台山市妇幼保健院路标指示牌增加“北区医院”名称项目询价采购公告</w:t>
      </w:r>
      <w:r>
        <w:rPr>
          <w:rFonts w:hint="eastAsia"/>
          <w:lang w:eastAsia="zh-CN"/>
        </w:rPr>
        <w:t>（</w:t>
      </w:r>
      <w:r>
        <w:rPr>
          <w:rFonts w:hint="eastAsia"/>
          <w:lang w:val="en-US" w:eastAsia="zh-CN"/>
        </w:rPr>
        <w:t>第二次）</w:t>
      </w:r>
    </w:p>
    <w:p w14:paraId="55246DF9">
      <w:pPr>
        <w:rPr>
          <w:rFonts w:hint="eastAsia"/>
        </w:rPr>
      </w:pPr>
    </w:p>
    <w:p w14:paraId="612F006B">
      <w:pPr>
        <w:rPr>
          <w:rFonts w:hint="eastAsia"/>
        </w:rPr>
      </w:pPr>
      <w:r>
        <w:rPr>
          <w:rFonts w:hint="eastAsia"/>
        </w:rPr>
        <w:t>台山市妇幼保健院现对路标指示牌增加“北区医院”名称项目进行询价采购，欢迎符合条件的供应商参与报价。</w:t>
      </w:r>
    </w:p>
    <w:p w14:paraId="76F570C6">
      <w:pPr>
        <w:rPr>
          <w:rFonts w:hint="eastAsia"/>
        </w:rPr>
      </w:pPr>
    </w:p>
    <w:p w14:paraId="4C6E62B7">
      <w:pPr>
        <w:rPr>
          <w:rFonts w:hint="eastAsia"/>
        </w:rPr>
      </w:pPr>
      <w:r>
        <w:rPr>
          <w:rFonts w:hint="eastAsia"/>
        </w:rPr>
        <w:t>一、项目名称</w:t>
      </w:r>
    </w:p>
    <w:p w14:paraId="7EB999D1">
      <w:pPr>
        <w:rPr>
          <w:rFonts w:hint="eastAsia"/>
        </w:rPr>
      </w:pPr>
    </w:p>
    <w:p w14:paraId="077278FB">
      <w:pPr>
        <w:rPr>
          <w:rFonts w:hint="eastAsia"/>
        </w:rPr>
      </w:pPr>
      <w:r>
        <w:rPr>
          <w:rFonts w:hint="eastAsia"/>
        </w:rPr>
        <w:t>台山市妇幼保健院路标指示牌增加“北区医院”名称项目</w:t>
      </w:r>
    </w:p>
    <w:p w14:paraId="4B81DF62">
      <w:pPr>
        <w:rPr>
          <w:rFonts w:hint="eastAsia"/>
        </w:rPr>
      </w:pPr>
    </w:p>
    <w:p w14:paraId="228739AF">
      <w:pPr>
        <w:rPr>
          <w:rFonts w:hint="eastAsia"/>
        </w:rPr>
      </w:pPr>
      <w:r>
        <w:rPr>
          <w:rFonts w:hint="eastAsia"/>
        </w:rPr>
        <w:t>二、项目预算</w:t>
      </w:r>
    </w:p>
    <w:p w14:paraId="75690476">
      <w:pPr>
        <w:rPr>
          <w:rFonts w:hint="eastAsia"/>
        </w:rPr>
      </w:pPr>
    </w:p>
    <w:p w14:paraId="03980E5A">
      <w:pPr>
        <w:rPr>
          <w:rFonts w:hint="eastAsia"/>
        </w:rPr>
      </w:pPr>
      <w:r>
        <w:rPr>
          <w:rFonts w:hint="eastAsia"/>
        </w:rPr>
        <w:t>人民币33,816.00元（最高限价）</w:t>
      </w:r>
    </w:p>
    <w:p w14:paraId="08DF7D84">
      <w:pPr>
        <w:rPr>
          <w:rFonts w:hint="eastAsia"/>
        </w:rPr>
      </w:pPr>
    </w:p>
    <w:p w14:paraId="4C4056C3">
      <w:pPr>
        <w:rPr>
          <w:rFonts w:hint="eastAsia"/>
        </w:rPr>
      </w:pPr>
      <w:r>
        <w:rPr>
          <w:rFonts w:hint="eastAsia"/>
        </w:rPr>
        <w:t>三、项目内容</w:t>
      </w:r>
    </w:p>
    <w:p w14:paraId="102A755F">
      <w:pPr>
        <w:rPr>
          <w:rFonts w:hint="eastAsia"/>
        </w:rPr>
      </w:pPr>
    </w:p>
    <w:p w14:paraId="089CCE1A">
      <w:pPr>
        <w:rPr>
          <w:rFonts w:hint="eastAsia" w:eastAsiaTheme="minorEastAsia"/>
          <w:lang w:eastAsia="zh-CN"/>
        </w:rPr>
      </w:pPr>
      <w:r>
        <w:rPr>
          <w:rFonts w:hint="eastAsia"/>
        </w:rPr>
        <w:t>对辖区内12处路标指示牌进行版面反光膜更换及文字内容更新（保留原有底板及支撑结构），增加“北区医院”名称标识，含旧膜清除、底板处理、版面设计、反光膜制作张贴、质保期10年。报价须含税及完成本项目的一切费用。</w:t>
      </w:r>
    </w:p>
    <w:p w14:paraId="30B4B0F1">
      <w:pPr>
        <w:rPr>
          <w:rFonts w:hint="eastAsia"/>
        </w:rPr>
      </w:pPr>
    </w:p>
    <w:p w14:paraId="1DA38EF4">
      <w:pPr>
        <w:rPr>
          <w:rFonts w:hint="eastAsia"/>
        </w:rPr>
      </w:pPr>
      <w:r>
        <w:rPr>
          <w:rFonts w:hint="eastAsia"/>
        </w:rPr>
        <w:t>四、供应商资格要求</w:t>
      </w:r>
    </w:p>
    <w:p w14:paraId="126A5F55">
      <w:pPr>
        <w:rPr>
          <w:rFonts w:hint="eastAsia"/>
        </w:rPr>
      </w:pPr>
    </w:p>
    <w:p w14:paraId="627B624A">
      <w:pPr>
        <w:rPr>
          <w:rFonts w:hint="eastAsia"/>
        </w:rPr>
      </w:pPr>
      <w:r>
        <w:rPr>
          <w:rFonts w:hint="eastAsia"/>
        </w:rPr>
        <w:t>1. 具有独立承担民事责任能力的法人或其他组织或个体工商户；</w:t>
      </w:r>
    </w:p>
    <w:p w14:paraId="786115C3">
      <w:pPr>
        <w:rPr>
          <w:rFonts w:hint="eastAsia"/>
        </w:rPr>
      </w:pPr>
      <w:r>
        <w:rPr>
          <w:rFonts w:hint="eastAsia"/>
        </w:rPr>
        <w:t>2. 营业执照经营范围包含广告设计、标识标牌制作、交通设施制作安装或与之相关的业务；</w:t>
      </w:r>
    </w:p>
    <w:p w14:paraId="3BF0D793">
      <w:pPr>
        <w:rPr>
          <w:rFonts w:hint="eastAsia"/>
        </w:rPr>
      </w:pPr>
      <w:r>
        <w:rPr>
          <w:rFonts w:hint="eastAsia"/>
        </w:rPr>
        <w:t>3. 未被列入“信用中国”网站（www.creditchina.gov.cn）失信被执行人名单、重大税收违法失信主体；</w:t>
      </w:r>
    </w:p>
    <w:p w14:paraId="56A06825">
      <w:pPr>
        <w:rPr>
          <w:rFonts w:hint="eastAsia"/>
        </w:rPr>
      </w:pPr>
      <w:r>
        <w:rPr>
          <w:rFonts w:hint="eastAsia"/>
        </w:rPr>
        <w:t>4. 本项目不接受联合体报价。</w:t>
      </w:r>
    </w:p>
    <w:p w14:paraId="4D3D520D">
      <w:pPr>
        <w:rPr>
          <w:rFonts w:hint="eastAsia"/>
        </w:rPr>
      </w:pPr>
    </w:p>
    <w:p w14:paraId="13C29398">
      <w:pPr>
        <w:numPr>
          <w:ilvl w:val="0"/>
          <w:numId w:val="1"/>
        </w:numPr>
        <w:rPr>
          <w:rFonts w:hint="eastAsia"/>
        </w:rPr>
      </w:pPr>
      <w:r>
        <w:rPr>
          <w:rFonts w:hint="eastAsia"/>
        </w:rPr>
        <w:t>报价要求</w:t>
      </w:r>
    </w:p>
    <w:p w14:paraId="27FF877D">
      <w:pPr>
        <w:rPr>
          <w:rFonts w:hint="eastAsia"/>
        </w:rPr>
      </w:pPr>
    </w:p>
    <w:p w14:paraId="06E7668D">
      <w:pPr>
        <w:rPr>
          <w:rFonts w:hint="eastAsia"/>
        </w:rPr>
      </w:pPr>
      <w:r>
        <w:rPr>
          <w:rFonts w:hint="eastAsia"/>
        </w:rPr>
        <w:t>1. 报价文件递交截止时间：2026年7月</w:t>
      </w:r>
      <w:r>
        <w:rPr>
          <w:rFonts w:hint="eastAsia"/>
          <w:lang w:val="en-US" w:eastAsia="zh-CN"/>
        </w:rPr>
        <w:t>10</w:t>
      </w:r>
      <w:r>
        <w:rPr>
          <w:rFonts w:hint="eastAsia"/>
        </w:rPr>
        <w:t>日17:00前（采购文件在本院官网下载）；</w:t>
      </w:r>
    </w:p>
    <w:p w14:paraId="105D9448">
      <w:pPr>
        <w:rPr>
          <w:rFonts w:hint="eastAsia"/>
        </w:rPr>
      </w:pPr>
      <w:r>
        <w:rPr>
          <w:rFonts w:hint="eastAsia"/>
        </w:rPr>
        <w:t>2. 递交方式：本项目仅接受现场递交报价文件，不接受邮寄、快递等其他方式。逾期送达或未送达指定地点的报价文件，密封不合格的文件，均不予受理；</w:t>
      </w:r>
    </w:p>
    <w:p w14:paraId="6AE9F653">
      <w:pPr>
        <w:rPr>
          <w:rFonts w:hint="eastAsia"/>
        </w:rPr>
      </w:pPr>
      <w:r>
        <w:rPr>
          <w:rFonts w:hint="eastAsia"/>
        </w:rPr>
        <w:t>3. 报价文件须密封递交，封面注明项目名称、供应商名称、联系人及联系电话；</w:t>
      </w:r>
    </w:p>
    <w:p w14:paraId="4F28E857">
      <w:pPr>
        <w:rPr>
          <w:rFonts w:hint="eastAsia"/>
        </w:rPr>
      </w:pPr>
      <w:r>
        <w:rPr>
          <w:rFonts w:hint="eastAsia"/>
        </w:rPr>
        <w:t>4. 递交地点：台山市妇幼保健院总务股（地址：台山市台城街道办事处顺安路28号）；</w:t>
      </w:r>
    </w:p>
    <w:p w14:paraId="44C28606">
      <w:pPr>
        <w:rPr>
          <w:rFonts w:hint="eastAsia"/>
        </w:rPr>
      </w:pPr>
      <w:r>
        <w:rPr>
          <w:rFonts w:hint="eastAsia"/>
        </w:rPr>
        <w:t>5. 本项目报价为含税综合总价，须包含旧膜清除费、底板处理费、设计费、材料费、制作费、贴膜人工费、运输费、安全措施费、税费、质保期服务费等一切完成本项目所需的全部费用。成交后不得以任何理由要求追加费用；</w:t>
      </w:r>
    </w:p>
    <w:p w14:paraId="021E22CA">
      <w:pPr>
        <w:rPr>
          <w:rFonts w:hint="eastAsia"/>
        </w:rPr>
      </w:pPr>
      <w:r>
        <w:rPr>
          <w:rFonts w:hint="eastAsia"/>
        </w:rPr>
        <w:t>6. 报价文件须包含以下资料（按顺序装订）：</w:t>
      </w:r>
    </w:p>
    <w:p w14:paraId="0A33FD08">
      <w:pPr>
        <w:rPr>
          <w:rFonts w:hint="eastAsia"/>
        </w:rPr>
      </w:pPr>
      <w:r>
        <w:rPr>
          <w:rFonts w:hint="eastAsia"/>
        </w:rPr>
        <w:t xml:space="preserve">    （1）报价函；</w:t>
      </w:r>
    </w:p>
    <w:p w14:paraId="288AF5C1">
      <w:pPr>
        <w:rPr>
          <w:rFonts w:hint="eastAsia"/>
        </w:rPr>
      </w:pPr>
      <w:r>
        <w:rPr>
          <w:rFonts w:hint="eastAsia"/>
        </w:rPr>
        <w:t xml:space="preserve">    （2）报价一览表；</w:t>
      </w:r>
    </w:p>
    <w:p w14:paraId="460617C6">
      <w:pPr>
        <w:rPr>
          <w:rFonts w:hint="eastAsia"/>
        </w:rPr>
      </w:pPr>
      <w:r>
        <w:rPr>
          <w:rFonts w:hint="eastAsia"/>
        </w:rPr>
        <w:t xml:space="preserve">    （3）营业执照副本复印件；</w:t>
      </w:r>
    </w:p>
    <w:p w14:paraId="40C7B24E">
      <w:pPr>
        <w:rPr>
          <w:rFonts w:hint="eastAsia"/>
        </w:rPr>
      </w:pPr>
      <w:r>
        <w:rPr>
          <w:rFonts w:hint="eastAsia"/>
        </w:rPr>
        <w:t xml:space="preserve">    （4）法定代表人身份证明及授权委托书（如有）；</w:t>
      </w:r>
      <w:bookmarkStart w:id="0" w:name="_GoBack"/>
      <w:bookmarkEnd w:id="0"/>
    </w:p>
    <w:p w14:paraId="42D0E5EB">
      <w:pPr>
        <w:rPr>
          <w:rFonts w:hint="eastAsia"/>
        </w:rPr>
      </w:pPr>
      <w:r>
        <w:rPr>
          <w:rFonts w:hint="eastAsia"/>
        </w:rPr>
        <w:t xml:space="preserve">    （5）信用记录查询截图（“信用中国”网站）；</w:t>
      </w:r>
    </w:p>
    <w:p w14:paraId="2B41B78F">
      <w:pPr>
        <w:rPr>
          <w:rFonts w:hint="eastAsia"/>
        </w:rPr>
      </w:pPr>
      <w:r>
        <w:rPr>
          <w:rFonts w:hint="eastAsia"/>
        </w:rPr>
        <w:t xml:space="preserve">    （6）10年质保服务承诺函；</w:t>
      </w:r>
    </w:p>
    <w:p w14:paraId="54539839">
      <w:pPr>
        <w:rPr>
          <w:rFonts w:hint="eastAsia"/>
        </w:rPr>
      </w:pPr>
      <w:r>
        <w:rPr>
          <w:rFonts w:hint="eastAsia"/>
        </w:rPr>
        <w:t xml:space="preserve">    （7）廉洁承诺书；</w:t>
      </w:r>
    </w:p>
    <w:p w14:paraId="4B4EED30">
      <w:pPr>
        <w:rPr>
          <w:rFonts w:hint="eastAsia"/>
        </w:rPr>
      </w:pPr>
      <w:r>
        <w:rPr>
          <w:rFonts w:hint="eastAsia"/>
        </w:rPr>
        <w:t xml:space="preserve">    （8）现场勘察确认书（或报价函中已包含现场勘察承诺）。</w:t>
      </w:r>
    </w:p>
    <w:p w14:paraId="60CA8A41">
      <w:pPr>
        <w:rPr>
          <w:rFonts w:hint="eastAsia"/>
        </w:rPr>
      </w:pPr>
      <w:r>
        <w:rPr>
          <w:rFonts w:hint="eastAsia"/>
        </w:rPr>
        <w:t>7.</w:t>
      </w:r>
      <w:r>
        <w:rPr>
          <w:rFonts w:hint="eastAsia"/>
          <w:lang w:val="en-US" w:eastAsia="zh-CN"/>
        </w:rPr>
        <w:t xml:space="preserve"> </w:t>
      </w:r>
      <w:r>
        <w:rPr>
          <w:rFonts w:hint="eastAsia"/>
        </w:rPr>
        <w:t>签署及盖章要求：</w:t>
      </w:r>
    </w:p>
    <w:p w14:paraId="1B7DAA2D">
      <w:pPr>
        <w:rPr>
          <w:rFonts w:hint="eastAsia"/>
        </w:rPr>
      </w:pPr>
      <w:r>
        <w:rPr>
          <w:rFonts w:hint="eastAsia"/>
        </w:rPr>
        <w:t xml:space="preserve">    （1）上述报价文件资料须由法定代表人或其授权代表签字，并逐页加盖供应商公章；</w:t>
      </w:r>
    </w:p>
    <w:p w14:paraId="6E451985">
      <w:pPr>
        <w:rPr>
          <w:rFonts w:hint="eastAsia"/>
        </w:rPr>
      </w:pPr>
      <w:r>
        <w:rPr>
          <w:rFonts w:hint="eastAsia"/>
        </w:rPr>
        <w:t xml:space="preserve">    （2）本项目只认可供应商公章，财务专用章、合同专用章、发票专用章、部门章及其他印章一律无效，未加盖公章或使用其他印章替代的，视为无效报价；</w:t>
      </w:r>
    </w:p>
    <w:p w14:paraId="0059A71E">
      <w:pPr>
        <w:rPr>
          <w:rFonts w:hint="eastAsia"/>
        </w:rPr>
      </w:pPr>
      <w:r>
        <w:rPr>
          <w:rFonts w:hint="eastAsia"/>
        </w:rPr>
        <w:t xml:space="preserve">    （3）授权委托书须同时加盖公章并由法定代表人签字方为有效。</w:t>
      </w:r>
    </w:p>
    <w:p w14:paraId="1EED630D">
      <w:pPr>
        <w:rPr>
          <w:rFonts w:hint="eastAsia"/>
        </w:rPr>
      </w:pPr>
      <w:r>
        <w:rPr>
          <w:rFonts w:hint="eastAsia"/>
        </w:rPr>
        <w:t>8. 现场勘察要求：本项目不组织集中踏勘，供应商必须自行前往现场核实各点位路标指示牌的实际版面规格、底板状况及施工条件。成交后，供应商不得以现场实际尺寸与图纸存在偏差或底板状况与预期不一致为由要求变更价格或工期。</w:t>
      </w:r>
    </w:p>
    <w:p w14:paraId="1388E426">
      <w:pPr>
        <w:rPr>
          <w:rFonts w:hint="eastAsia"/>
        </w:rPr>
      </w:pPr>
    </w:p>
    <w:p w14:paraId="21AEB43E">
      <w:pPr>
        <w:rPr>
          <w:rFonts w:hint="eastAsia"/>
        </w:rPr>
      </w:pPr>
      <w:r>
        <w:rPr>
          <w:rFonts w:hint="eastAsia"/>
        </w:rPr>
        <w:t>六、评审方式</w:t>
      </w:r>
    </w:p>
    <w:p w14:paraId="69156668">
      <w:pPr>
        <w:rPr>
          <w:rFonts w:hint="eastAsia"/>
        </w:rPr>
      </w:pPr>
    </w:p>
    <w:p w14:paraId="5A2423A2">
      <w:pPr>
        <w:rPr>
          <w:rFonts w:hint="eastAsia"/>
        </w:rPr>
      </w:pPr>
      <w:r>
        <w:rPr>
          <w:rFonts w:hint="eastAsia"/>
        </w:rPr>
        <w:t>最低评标价法（价低者得）。满足采购需求全部实质性要求且报价含税总价最低者为成交供应商。如最低报价相同，以质保服务承诺更优者优先。</w:t>
      </w:r>
    </w:p>
    <w:p w14:paraId="67408F8F">
      <w:pPr>
        <w:rPr>
          <w:rFonts w:hint="eastAsia"/>
        </w:rPr>
      </w:pPr>
    </w:p>
    <w:p w14:paraId="6DBD5BFD">
      <w:pPr>
        <w:rPr>
          <w:rFonts w:hint="eastAsia"/>
        </w:rPr>
      </w:pPr>
      <w:r>
        <w:rPr>
          <w:rFonts w:hint="eastAsia"/>
        </w:rPr>
        <w:t>七、联系方式</w:t>
      </w:r>
    </w:p>
    <w:p w14:paraId="60813E57">
      <w:pPr>
        <w:rPr>
          <w:rFonts w:hint="eastAsia"/>
        </w:rPr>
      </w:pPr>
    </w:p>
    <w:p w14:paraId="44F7D54F">
      <w:pPr>
        <w:rPr>
          <w:rFonts w:hint="eastAsia"/>
        </w:rPr>
      </w:pPr>
      <w:r>
        <w:rPr>
          <w:rFonts w:hint="eastAsia"/>
        </w:rPr>
        <w:t>联系人：</w:t>
      </w:r>
      <w:r>
        <w:rPr>
          <w:rFonts w:hint="eastAsia"/>
          <w:lang w:eastAsia="zh-CN"/>
        </w:rPr>
        <w:t>陈</w:t>
      </w:r>
      <w:r>
        <w:rPr>
          <w:rFonts w:hint="eastAsia"/>
        </w:rPr>
        <w:t>先生/女士</w:t>
      </w:r>
    </w:p>
    <w:p w14:paraId="51887274">
      <w:pPr>
        <w:rPr>
          <w:rFonts w:hint="default" w:eastAsiaTheme="minorEastAsia"/>
          <w:lang w:val="en-US" w:eastAsia="zh-CN"/>
        </w:rPr>
      </w:pPr>
      <w:r>
        <w:rPr>
          <w:rFonts w:hint="eastAsia"/>
        </w:rPr>
        <w:t>联系电话：0750-</w:t>
      </w:r>
      <w:r>
        <w:rPr>
          <w:rFonts w:hint="eastAsia"/>
          <w:lang w:val="en-US" w:eastAsia="zh-CN"/>
        </w:rPr>
        <w:t>5559310</w:t>
      </w:r>
    </w:p>
    <w:p w14:paraId="727C58B5">
      <w:pPr>
        <w:rPr>
          <w:rFonts w:hint="eastAsia"/>
        </w:rPr>
      </w:pPr>
      <w:r>
        <w:rPr>
          <w:rFonts w:hint="eastAsia"/>
        </w:rPr>
        <w:t>联系地址：台山市台城街道</w:t>
      </w:r>
      <w:r>
        <w:rPr>
          <w:rFonts w:hint="eastAsia"/>
          <w:lang w:eastAsia="zh-CN"/>
        </w:rPr>
        <w:t>办事处顺安路</w:t>
      </w:r>
      <w:r>
        <w:rPr>
          <w:rFonts w:hint="eastAsia"/>
          <w:lang w:val="en-US" w:eastAsia="zh-CN"/>
        </w:rPr>
        <w:t>28</w:t>
      </w:r>
      <w:r>
        <w:rPr>
          <w:rFonts w:hint="eastAsia"/>
        </w:rPr>
        <w:t>号台山市妇幼保健院总务股</w:t>
      </w:r>
    </w:p>
    <w:p w14:paraId="2F1E780D">
      <w:pPr>
        <w:rPr>
          <w:rFonts w:hint="eastAsia"/>
        </w:rPr>
      </w:pPr>
    </w:p>
    <w:p w14:paraId="47157C6F">
      <w:pPr>
        <w:rPr>
          <w:rFonts w:hint="eastAsia"/>
        </w:rPr>
      </w:pPr>
    </w:p>
    <w:p w14:paraId="7ED9C784">
      <w:pPr>
        <w:rPr>
          <w:rFonts w:hint="eastAsia"/>
        </w:rPr>
      </w:pPr>
      <w:r>
        <w:rPr>
          <w:rFonts w:hint="eastAsia"/>
        </w:rPr>
        <w:t>台山市妇幼保健院</w:t>
      </w:r>
    </w:p>
    <w:p w14:paraId="26EC0C4A">
      <w:pPr>
        <w:rPr>
          <w:rFonts w:hint="eastAsia"/>
        </w:rPr>
      </w:pPr>
      <w:r>
        <w:rPr>
          <w:rFonts w:hint="eastAsia"/>
        </w:rPr>
        <w:t>2026年____月____日</w:t>
      </w:r>
    </w:p>
    <w:p w14:paraId="06180A88">
      <w:pPr>
        <w:rPr>
          <w:rFonts w:hint="eastAsia"/>
        </w:rPr>
      </w:pPr>
    </w:p>
    <w:p w14:paraId="69622B84">
      <w:pPr>
        <w:rPr>
          <w:rFonts w:hint="eastAsia"/>
        </w:rPr>
      </w:pPr>
    </w:p>
    <w:p w14:paraId="6219E519">
      <w:pPr>
        <w:rPr>
          <w:rFonts w:hint="eastAsia"/>
        </w:rPr>
      </w:pPr>
      <w:r>
        <w:rPr>
          <w:rFonts w:hint="eastAsia"/>
        </w:rPr>
        <w:t>附件4：供应商报价文件格式</w:t>
      </w:r>
    </w:p>
    <w:p w14:paraId="24B0121B">
      <w:pPr>
        <w:rPr>
          <w:rFonts w:hint="eastAsia"/>
        </w:rPr>
      </w:pPr>
    </w:p>
    <w:p w14:paraId="57A92431">
      <w:pPr>
        <w:rPr>
          <w:rFonts w:hint="eastAsia"/>
        </w:rPr>
      </w:pPr>
      <w:r>
        <w:rPr>
          <w:rFonts w:hint="eastAsia"/>
        </w:rPr>
        <w:t>封面格式</w:t>
      </w:r>
    </w:p>
    <w:p w14:paraId="63069588">
      <w:pPr>
        <w:rPr>
          <w:rFonts w:hint="eastAsia"/>
        </w:rPr>
      </w:pPr>
    </w:p>
    <w:p w14:paraId="1AB7CDAD">
      <w:pPr>
        <w:rPr>
          <w:rFonts w:hint="eastAsia" w:eastAsiaTheme="minorEastAsia"/>
          <w:lang w:eastAsia="zh-CN"/>
        </w:rPr>
      </w:pPr>
      <w:r>
        <w:rPr>
          <w:rFonts w:hint="eastAsia"/>
        </w:rPr>
        <w:t>台山市妇幼保健院路标指示牌增加“北区医院”名称项目</w:t>
      </w:r>
    </w:p>
    <w:p w14:paraId="4B459C9D">
      <w:pPr>
        <w:rPr>
          <w:rFonts w:hint="eastAsia" w:eastAsiaTheme="minorEastAsia"/>
          <w:lang w:eastAsia="zh-CN"/>
        </w:rPr>
      </w:pPr>
      <w:r>
        <w:rPr>
          <w:rFonts w:hint="eastAsia"/>
        </w:rPr>
        <w:t>报价文件</w:t>
      </w:r>
    </w:p>
    <w:p w14:paraId="4F37FDBA">
      <w:pPr>
        <w:rPr>
          <w:rFonts w:hint="eastAsia"/>
        </w:rPr>
      </w:pPr>
    </w:p>
    <w:p w14:paraId="6F452573">
      <w:pPr>
        <w:rPr>
          <w:rFonts w:hint="eastAsia"/>
        </w:rPr>
      </w:pPr>
      <w:r>
        <w:rPr>
          <w:rFonts w:hint="eastAsia"/>
        </w:rPr>
        <w:t>供应商名称：____________________（加盖公章）</w:t>
      </w:r>
    </w:p>
    <w:p w14:paraId="042230E4">
      <w:pPr>
        <w:rPr>
          <w:rFonts w:hint="eastAsia"/>
        </w:rPr>
      </w:pPr>
    </w:p>
    <w:p w14:paraId="4C39308F">
      <w:pPr>
        <w:rPr>
          <w:rFonts w:hint="eastAsia"/>
        </w:rPr>
      </w:pPr>
      <w:r>
        <w:rPr>
          <w:rFonts w:hint="eastAsia"/>
        </w:rPr>
        <w:t>联系人：________________________</w:t>
      </w:r>
    </w:p>
    <w:p w14:paraId="19A12960">
      <w:pPr>
        <w:rPr>
          <w:rFonts w:hint="eastAsia"/>
        </w:rPr>
      </w:pPr>
    </w:p>
    <w:p w14:paraId="6361B83F">
      <w:pPr>
        <w:rPr>
          <w:rFonts w:hint="eastAsia"/>
        </w:rPr>
      </w:pPr>
      <w:r>
        <w:rPr>
          <w:rFonts w:hint="eastAsia"/>
        </w:rPr>
        <w:t>联系电话：______________________</w:t>
      </w:r>
    </w:p>
    <w:p w14:paraId="528243D8">
      <w:pPr>
        <w:rPr>
          <w:rFonts w:hint="eastAsia"/>
        </w:rPr>
      </w:pPr>
    </w:p>
    <w:p w14:paraId="3115F3FF">
      <w:pPr>
        <w:rPr>
          <w:rFonts w:hint="eastAsia"/>
        </w:rPr>
      </w:pPr>
      <w:r>
        <w:rPr>
          <w:rFonts w:hint="eastAsia"/>
        </w:rPr>
        <w:t>日期：______年______月______日</w:t>
      </w:r>
    </w:p>
    <w:p w14:paraId="6C9793A5">
      <w:pPr>
        <w:rPr>
          <w:rFonts w:hint="eastAsia"/>
        </w:rPr>
      </w:pPr>
    </w:p>
    <w:p w14:paraId="638FC490">
      <w:pPr>
        <w:rPr>
          <w:rFonts w:hint="eastAsia"/>
        </w:rPr>
      </w:pPr>
    </w:p>
    <w:p w14:paraId="323F92D0">
      <w:pPr>
        <w:rPr>
          <w:rFonts w:hint="eastAsia"/>
        </w:rPr>
      </w:pPr>
      <w:r>
        <w:rPr>
          <w:rFonts w:hint="eastAsia"/>
        </w:rPr>
        <w:t>报价文件目录</w:t>
      </w:r>
    </w:p>
    <w:p w14:paraId="12C33CCE">
      <w:pPr>
        <w:rPr>
          <w:rFonts w:hint="eastAsia"/>
        </w:rPr>
      </w:pPr>
    </w:p>
    <w:p w14:paraId="1D6602D0">
      <w:pPr>
        <w:rPr>
          <w:rFonts w:hint="eastAsia"/>
        </w:rPr>
      </w:pPr>
      <w:r>
        <w:rPr>
          <w:rFonts w:hint="eastAsia"/>
        </w:rPr>
        <w:t>1. 报价函</w:t>
      </w:r>
    </w:p>
    <w:p w14:paraId="75E9764A">
      <w:pPr>
        <w:rPr>
          <w:rFonts w:hint="eastAsia"/>
        </w:rPr>
      </w:pPr>
      <w:r>
        <w:rPr>
          <w:rFonts w:hint="eastAsia"/>
        </w:rPr>
        <w:t>2. 报价一览表</w:t>
      </w:r>
    </w:p>
    <w:p w14:paraId="7A54CDE8">
      <w:pPr>
        <w:rPr>
          <w:rFonts w:hint="eastAsia"/>
        </w:rPr>
      </w:pPr>
      <w:r>
        <w:rPr>
          <w:rFonts w:hint="eastAsia"/>
        </w:rPr>
        <w:t>3. 营业执照副本复印件</w:t>
      </w:r>
    </w:p>
    <w:p w14:paraId="41DB46EB">
      <w:pPr>
        <w:rPr>
          <w:rFonts w:hint="eastAsia"/>
        </w:rPr>
      </w:pPr>
      <w:r>
        <w:rPr>
          <w:rFonts w:hint="eastAsia"/>
        </w:rPr>
        <w:t>4. 法定代表人（或负责人）身份证明及授权委托书</w:t>
      </w:r>
    </w:p>
    <w:p w14:paraId="0724774A">
      <w:pPr>
        <w:rPr>
          <w:rFonts w:hint="eastAsia"/>
        </w:rPr>
      </w:pPr>
      <w:r>
        <w:rPr>
          <w:rFonts w:hint="eastAsia"/>
        </w:rPr>
        <w:t>5. 信用记录查询截图</w:t>
      </w:r>
    </w:p>
    <w:p w14:paraId="29394E70">
      <w:pPr>
        <w:rPr>
          <w:rFonts w:hint="eastAsia"/>
        </w:rPr>
      </w:pPr>
      <w:r>
        <w:rPr>
          <w:rFonts w:hint="eastAsia"/>
        </w:rPr>
        <w:t>6. 10年质保服务承诺函</w:t>
      </w:r>
    </w:p>
    <w:p w14:paraId="40A0AE7D">
      <w:pPr>
        <w:rPr>
          <w:rFonts w:hint="eastAsia"/>
        </w:rPr>
      </w:pPr>
      <w:r>
        <w:rPr>
          <w:rFonts w:hint="eastAsia"/>
        </w:rPr>
        <w:t>7. 廉洁承诺书</w:t>
      </w:r>
    </w:p>
    <w:p w14:paraId="5FDA0402">
      <w:pPr>
        <w:rPr>
          <w:rFonts w:hint="eastAsia"/>
        </w:rPr>
      </w:pPr>
      <w:r>
        <w:rPr>
          <w:rFonts w:hint="eastAsia"/>
        </w:rPr>
        <w:t>8. 现场勘察确认书</w:t>
      </w:r>
    </w:p>
    <w:p w14:paraId="095ECD54">
      <w:pPr>
        <w:rPr>
          <w:rFonts w:hint="eastAsia"/>
        </w:rPr>
      </w:pPr>
      <w:r>
        <w:rPr>
          <w:rFonts w:hint="eastAsia"/>
        </w:rPr>
        <w:t>9. 其他认为需要提供的材料（如反光膜产品检测报告、厂家授权书等）</w:t>
      </w:r>
    </w:p>
    <w:p w14:paraId="771FD798">
      <w:pPr>
        <w:rPr>
          <w:rFonts w:hint="eastAsia"/>
        </w:rPr>
      </w:pPr>
    </w:p>
    <w:p w14:paraId="3A5E9B37">
      <w:pPr>
        <w:rPr>
          <w:rFonts w:hint="eastAsia"/>
        </w:rPr>
      </w:pPr>
    </w:p>
    <w:p w14:paraId="08392FE8">
      <w:pPr>
        <w:rPr>
          <w:rFonts w:hint="eastAsia"/>
        </w:rPr>
      </w:pPr>
      <w:r>
        <w:rPr>
          <w:rFonts w:hint="eastAsia"/>
        </w:rPr>
        <w:t>一、报价函</w:t>
      </w:r>
    </w:p>
    <w:p w14:paraId="0D47252C">
      <w:pPr>
        <w:rPr>
          <w:rFonts w:hint="eastAsia"/>
        </w:rPr>
      </w:pPr>
    </w:p>
    <w:p w14:paraId="11933531">
      <w:pPr>
        <w:rPr>
          <w:rFonts w:hint="eastAsia"/>
        </w:rPr>
      </w:pPr>
      <w:r>
        <w:rPr>
          <w:rFonts w:hint="eastAsia"/>
        </w:rPr>
        <w:t>致：台山市妇幼保健院</w:t>
      </w:r>
    </w:p>
    <w:p w14:paraId="3E60B3CC">
      <w:pPr>
        <w:rPr>
          <w:rFonts w:hint="eastAsia"/>
        </w:rPr>
      </w:pPr>
    </w:p>
    <w:p w14:paraId="173936A1">
      <w:pPr>
        <w:rPr>
          <w:rFonts w:hint="eastAsia"/>
        </w:rPr>
      </w:pPr>
      <w:r>
        <w:rPr>
          <w:rFonts w:hint="eastAsia"/>
        </w:rPr>
        <w:t>1. 我方已仔细研究了“台山市妇幼保健院路标指示牌增加'北区医院'名称项目”采购公告的全部内容，愿意以人民币（大写）________________元整（¥________.00）（含税） 的报价参与本项目，并按采购公告要求完成全部工作内容（旧膜清除、底板处理、版面设计、反光膜制作张贴），提供10年质保服务。</w:t>
      </w:r>
    </w:p>
    <w:p w14:paraId="19481997">
      <w:pPr>
        <w:rPr>
          <w:rFonts w:hint="eastAsia"/>
        </w:rPr>
      </w:pPr>
      <w:r>
        <w:rPr>
          <w:rFonts w:hint="eastAsia"/>
        </w:rPr>
        <w:t>2. 我方承诺在报价有效期内不修改、不撤销报价文件。</w:t>
      </w:r>
    </w:p>
    <w:p w14:paraId="5EEA2CA5">
      <w:pPr>
        <w:rPr>
          <w:rFonts w:hint="eastAsia"/>
        </w:rPr>
      </w:pPr>
      <w:r>
        <w:rPr>
          <w:rFonts w:hint="eastAsia"/>
        </w:rPr>
        <w:t>3. 如我方成交，我方承诺在合同约定期限内完成全部工作，质保期内严格履行质保义务。</w:t>
      </w:r>
    </w:p>
    <w:p w14:paraId="73501AF5">
      <w:pPr>
        <w:rPr>
          <w:rFonts w:hint="eastAsia"/>
        </w:rPr>
      </w:pPr>
      <w:r>
        <w:rPr>
          <w:rFonts w:hint="eastAsia"/>
        </w:rPr>
        <w:t>4. 我方保证所提供的反光膜材料及施工质量符合国家相关标准。</w:t>
      </w:r>
    </w:p>
    <w:p w14:paraId="3F3056E1">
      <w:pPr>
        <w:rPr>
          <w:rFonts w:hint="eastAsia"/>
        </w:rPr>
      </w:pPr>
      <w:r>
        <w:rPr>
          <w:rFonts w:hint="eastAsia"/>
        </w:rPr>
        <w:t>5. 我方已自行踏勘现场，核实了各点位路标指示牌的实际版面规格、底板状况及施工条件，确认报价已综合考虑现场全部情况及一切不可预见因素。成交后不因现场实际规格与图纸存在差异或底板状况与预期不一致为由，向采购人提出价款增加或工期顺延的要求。</w:t>
      </w:r>
    </w:p>
    <w:p w14:paraId="1495AF96">
      <w:pPr>
        <w:rPr>
          <w:rFonts w:hint="eastAsia"/>
        </w:rPr>
      </w:pPr>
      <w:r>
        <w:rPr>
          <w:rFonts w:hint="eastAsia"/>
        </w:rPr>
        <w:t>6. 我方确认报价为含税综合总价，已包含完成本项目的一切费用。</w:t>
      </w:r>
    </w:p>
    <w:p w14:paraId="22BA92EB">
      <w:pPr>
        <w:rPr>
          <w:rFonts w:hint="eastAsia"/>
        </w:rPr>
      </w:pPr>
    </w:p>
    <w:p w14:paraId="2DCCB5DB">
      <w:pPr>
        <w:rPr>
          <w:rFonts w:hint="eastAsia"/>
        </w:rPr>
      </w:pPr>
      <w:r>
        <w:rPr>
          <w:rFonts w:hint="eastAsia"/>
        </w:rPr>
        <w:t>供应商名称（盖章）：____________________</w:t>
      </w:r>
    </w:p>
    <w:p w14:paraId="4CB4F93C">
      <w:pPr>
        <w:rPr>
          <w:rFonts w:hint="eastAsia"/>
        </w:rPr>
      </w:pPr>
    </w:p>
    <w:p w14:paraId="588406B3">
      <w:pPr>
        <w:rPr>
          <w:rFonts w:hint="eastAsia"/>
        </w:rPr>
      </w:pPr>
      <w:r>
        <w:rPr>
          <w:rFonts w:hint="eastAsia"/>
        </w:rPr>
        <w:t>法定代表人或授权代表（签字）：__________</w:t>
      </w:r>
    </w:p>
    <w:p w14:paraId="1AC97D79">
      <w:pPr>
        <w:rPr>
          <w:rFonts w:hint="eastAsia"/>
        </w:rPr>
      </w:pPr>
    </w:p>
    <w:p w14:paraId="0BF772C5">
      <w:pPr>
        <w:rPr>
          <w:rFonts w:hint="eastAsia"/>
        </w:rPr>
      </w:pPr>
      <w:r>
        <w:rPr>
          <w:rFonts w:hint="eastAsia"/>
        </w:rPr>
        <w:t>日期：______年______月______日</w:t>
      </w:r>
    </w:p>
    <w:p w14:paraId="14655406">
      <w:pPr>
        <w:rPr>
          <w:rFonts w:hint="eastAsia"/>
        </w:rPr>
      </w:pPr>
    </w:p>
    <w:p w14:paraId="649528BB">
      <w:pPr>
        <w:rPr>
          <w:rFonts w:hint="eastAsia"/>
        </w:rPr>
      </w:pPr>
    </w:p>
    <w:p w14:paraId="7B8E95C8">
      <w:pPr>
        <w:rPr>
          <w:rFonts w:hint="eastAsia"/>
        </w:rPr>
      </w:pPr>
      <w:r>
        <w:rPr>
          <w:rFonts w:hint="eastAsia"/>
        </w:rPr>
        <w:t>二、报价一览表</w:t>
      </w:r>
    </w:p>
    <w:p w14:paraId="701D719F">
      <w:pPr>
        <w:rPr>
          <w:rFonts w:hint="eastAsia"/>
        </w:rPr>
      </w:pPr>
    </w:p>
    <w:p w14:paraId="0CB1C32D">
      <w:pPr>
        <w:rPr>
          <w:rFonts w:hint="eastAsia" w:eastAsiaTheme="minorEastAsia"/>
          <w:lang w:eastAsia="zh-CN"/>
        </w:rPr>
      </w:pPr>
      <w:r>
        <w:rPr>
          <w:rFonts w:hint="eastAsia"/>
        </w:rPr>
        <w:t>报价一览表</w:t>
      </w:r>
    </w:p>
    <w:p w14:paraId="6F10EE8D">
      <w:pPr>
        <w:rPr>
          <w:rFonts w:hint="eastAsia"/>
        </w:rPr>
      </w:pPr>
    </w:p>
    <w:p w14:paraId="5C560E82">
      <w:pPr>
        <w:rPr>
          <w:rFonts w:hint="eastAsia"/>
        </w:rPr>
      </w:pPr>
      <w:r>
        <w:rPr>
          <w:rFonts w:hint="eastAsia"/>
        </w:rPr>
        <w:t>项目名称：台山市妇幼保健院路标指示牌增加“北区医院”名称项目</w:t>
      </w:r>
    </w:p>
    <w:p w14:paraId="1D31796A">
      <w:pPr>
        <w:rPr>
          <w:rFonts w:hint="eastAsia"/>
        </w:rPr>
      </w:pPr>
    </w:p>
    <w:p w14:paraId="1AE33A74">
      <w:pPr>
        <w:rPr>
          <w:rFonts w:hint="eastAsia"/>
        </w:rPr>
      </w:pPr>
      <w:r>
        <w:rPr>
          <w:rFonts w:hint="eastAsia"/>
        </w:rPr>
        <w:t>报价说明： 本项目报价为含税综合总价，包含旧膜清除费、底板处理费、设计费、材料费、制作费、贴膜人工费、运输费、安全措施费、税费、质保期服务费等一切完成本项目所需的全部费用。成交后不得以任何理由要求追加费用。</w:t>
      </w:r>
    </w:p>
    <w:p w14:paraId="62CB1723">
      <w:pPr>
        <w:rPr>
          <w:rFonts w:hint="eastAsia"/>
        </w:rPr>
      </w:pPr>
    </w:p>
    <w:tbl>
      <w:tblPr>
        <w:tblStyle w:val="3"/>
        <w:tblW w:w="8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363"/>
        <w:gridCol w:w="1307"/>
        <w:gridCol w:w="1702"/>
        <w:gridCol w:w="675"/>
        <w:gridCol w:w="1359"/>
      </w:tblGrid>
      <w:tr w14:paraId="2738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2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6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0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版面规格（mm）</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A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A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报价金额（元）</w:t>
            </w:r>
          </w:p>
        </w:tc>
      </w:tr>
      <w:tr w14:paraId="7510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B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C86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新宁大道与石化北路交叉路口往左转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0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3005×4015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71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8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5733">
            <w:pPr>
              <w:jc w:val="center"/>
              <w:rPr>
                <w:rFonts w:hint="eastAsia" w:ascii="宋体" w:hAnsi="宋体" w:eastAsia="宋体" w:cs="宋体"/>
                <w:i w:val="0"/>
                <w:iCs w:val="0"/>
                <w:color w:val="000000"/>
                <w:sz w:val="21"/>
                <w:szCs w:val="21"/>
                <w:u w:val="none"/>
              </w:rPr>
            </w:pPr>
          </w:p>
        </w:tc>
      </w:tr>
      <w:tr w14:paraId="5034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3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760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新宁大道与石化北路交叉路口往右转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1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3005×4015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51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EF7">
            <w:pPr>
              <w:jc w:val="center"/>
              <w:rPr>
                <w:rFonts w:hint="eastAsia" w:ascii="宋体" w:hAnsi="宋体" w:eastAsia="宋体" w:cs="宋体"/>
                <w:i w:val="0"/>
                <w:iCs w:val="0"/>
                <w:color w:val="000000"/>
                <w:sz w:val="21"/>
                <w:szCs w:val="21"/>
                <w:u w:val="none"/>
              </w:rPr>
            </w:pPr>
          </w:p>
        </w:tc>
      </w:tr>
      <w:tr w14:paraId="09E8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D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6F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石化北路与顺安路交叉路口往右转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2000×4000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9B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A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3393">
            <w:pPr>
              <w:jc w:val="center"/>
              <w:rPr>
                <w:rFonts w:hint="eastAsia" w:ascii="宋体" w:hAnsi="宋体" w:eastAsia="宋体" w:cs="宋体"/>
                <w:i w:val="0"/>
                <w:iCs w:val="0"/>
                <w:color w:val="000000"/>
                <w:sz w:val="21"/>
                <w:szCs w:val="21"/>
                <w:u w:val="none"/>
              </w:rPr>
            </w:pPr>
          </w:p>
        </w:tc>
      </w:tr>
      <w:tr w14:paraId="58D5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B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12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石化北路与顺安路交叉路口往左转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2000×4000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F4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4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AB60">
            <w:pPr>
              <w:jc w:val="center"/>
              <w:rPr>
                <w:rFonts w:hint="eastAsia" w:ascii="宋体" w:hAnsi="宋体" w:eastAsia="宋体" w:cs="宋体"/>
                <w:i w:val="0"/>
                <w:iCs w:val="0"/>
                <w:color w:val="000000"/>
                <w:sz w:val="21"/>
                <w:szCs w:val="21"/>
                <w:u w:val="none"/>
              </w:rPr>
            </w:pPr>
          </w:p>
        </w:tc>
      </w:tr>
      <w:tr w14:paraId="7F82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D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50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陈宜禧路与石化北路交叉路口往右转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B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3000×5100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D1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4452">
            <w:pPr>
              <w:jc w:val="center"/>
              <w:rPr>
                <w:rFonts w:hint="eastAsia" w:ascii="宋体" w:hAnsi="宋体" w:eastAsia="宋体" w:cs="宋体"/>
                <w:i w:val="0"/>
                <w:iCs w:val="0"/>
                <w:color w:val="000000"/>
                <w:sz w:val="21"/>
                <w:szCs w:val="21"/>
                <w:u w:val="none"/>
              </w:rPr>
            </w:pPr>
          </w:p>
        </w:tc>
      </w:tr>
      <w:tr w14:paraId="0E0D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7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5B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陈宜禧路与石化北路交叉路口往左转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B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3000×5100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C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8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F781">
            <w:pPr>
              <w:jc w:val="center"/>
              <w:rPr>
                <w:rFonts w:hint="eastAsia" w:ascii="宋体" w:hAnsi="宋体" w:eastAsia="宋体" w:cs="宋体"/>
                <w:i w:val="0"/>
                <w:iCs w:val="0"/>
                <w:color w:val="000000"/>
                <w:sz w:val="21"/>
                <w:szCs w:val="21"/>
                <w:u w:val="none"/>
              </w:rPr>
            </w:pPr>
          </w:p>
        </w:tc>
      </w:tr>
      <w:tr w14:paraId="41D5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1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34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均和新村路口处</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2000×4000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C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3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6BD4">
            <w:pPr>
              <w:jc w:val="center"/>
              <w:rPr>
                <w:rFonts w:hint="eastAsia" w:ascii="宋体" w:hAnsi="宋体" w:eastAsia="宋体" w:cs="宋体"/>
                <w:i w:val="0"/>
                <w:iCs w:val="0"/>
                <w:color w:val="000000"/>
                <w:sz w:val="21"/>
                <w:szCs w:val="21"/>
                <w:u w:val="none"/>
              </w:rPr>
            </w:pPr>
          </w:p>
        </w:tc>
      </w:tr>
      <w:tr w14:paraId="366C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2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D9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新富都大酒店与陈宜禧路交通灯路口往左转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A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3000×5500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2E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B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9CFB">
            <w:pPr>
              <w:jc w:val="center"/>
              <w:rPr>
                <w:rFonts w:hint="eastAsia" w:ascii="宋体" w:hAnsi="宋体" w:eastAsia="宋体" w:cs="宋体"/>
                <w:i w:val="0"/>
                <w:iCs w:val="0"/>
                <w:color w:val="000000"/>
                <w:sz w:val="21"/>
                <w:szCs w:val="21"/>
                <w:u w:val="none"/>
              </w:rPr>
            </w:pPr>
          </w:p>
        </w:tc>
      </w:tr>
      <w:tr w14:paraId="7EFA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6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97F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环北大道与台东路交叉路口直行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F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2400×4600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E6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F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AEE2">
            <w:pPr>
              <w:jc w:val="center"/>
              <w:rPr>
                <w:rFonts w:hint="eastAsia" w:ascii="宋体" w:hAnsi="宋体" w:eastAsia="宋体" w:cs="宋体"/>
                <w:i w:val="0"/>
                <w:iCs w:val="0"/>
                <w:color w:val="000000"/>
                <w:sz w:val="21"/>
                <w:szCs w:val="21"/>
                <w:u w:val="none"/>
              </w:rPr>
            </w:pPr>
          </w:p>
        </w:tc>
      </w:tr>
      <w:tr w14:paraId="7567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3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C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陈宜禧路与凤凰大道交叉路口直行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2405×5405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518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F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8CD">
            <w:pPr>
              <w:jc w:val="center"/>
              <w:rPr>
                <w:rFonts w:hint="eastAsia" w:ascii="宋体" w:hAnsi="宋体" w:eastAsia="宋体" w:cs="宋体"/>
                <w:i w:val="0"/>
                <w:iCs w:val="0"/>
                <w:color w:val="000000"/>
                <w:sz w:val="21"/>
                <w:szCs w:val="21"/>
                <w:u w:val="none"/>
              </w:rPr>
            </w:pPr>
          </w:p>
        </w:tc>
      </w:tr>
      <w:tr w14:paraId="28C4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8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2F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舜德路与陈宜禧路交叉路口往右转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9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2010×4005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E4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D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6814">
            <w:pPr>
              <w:jc w:val="center"/>
              <w:rPr>
                <w:rFonts w:hint="eastAsia" w:ascii="宋体" w:hAnsi="宋体" w:eastAsia="宋体" w:cs="宋体"/>
                <w:i w:val="0"/>
                <w:iCs w:val="0"/>
                <w:color w:val="000000"/>
                <w:sz w:val="21"/>
                <w:szCs w:val="21"/>
                <w:u w:val="none"/>
              </w:rPr>
            </w:pPr>
          </w:p>
        </w:tc>
      </w:tr>
      <w:tr w14:paraId="4DA2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70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站前大道与陈宜禧路交叉路口往左转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F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2000×4001</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D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2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3A2">
            <w:pPr>
              <w:jc w:val="center"/>
              <w:rPr>
                <w:rFonts w:hint="eastAsia" w:ascii="宋体" w:hAnsi="宋体" w:eastAsia="宋体" w:cs="宋体"/>
                <w:i w:val="0"/>
                <w:iCs w:val="0"/>
                <w:color w:val="000000"/>
                <w:sz w:val="21"/>
                <w:szCs w:val="21"/>
                <w:u w:val="none"/>
              </w:rPr>
            </w:pPr>
          </w:p>
        </w:tc>
      </w:tr>
      <w:tr w14:paraId="06F7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F400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报价金额合计（元）：</w:t>
            </w:r>
          </w:p>
        </w:tc>
      </w:tr>
      <w:tr w14:paraId="0DD5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3AC0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大写金额（含税）人民币：　　</w:t>
            </w:r>
          </w:p>
        </w:tc>
      </w:tr>
    </w:tbl>
    <w:p w14:paraId="0A4210A5">
      <w:pPr>
        <w:rPr>
          <w:rFonts w:hint="eastAsia"/>
          <w:highlight w:val="yellow"/>
        </w:rPr>
      </w:pPr>
    </w:p>
    <w:p w14:paraId="5BA1B9C6">
      <w:pPr>
        <w:rPr>
          <w:rFonts w:hint="eastAsia"/>
        </w:rPr>
      </w:pPr>
    </w:p>
    <w:p w14:paraId="0F2B71F3">
      <w:pPr>
        <w:rPr>
          <w:rFonts w:hint="eastAsia"/>
        </w:rPr>
      </w:pPr>
      <w:r>
        <w:rPr>
          <w:rFonts w:hint="eastAsia"/>
        </w:rPr>
        <w:t>反光膜品牌/型号： ____________________（须为Ⅳ类或Ⅴ类高强级反光膜）</w:t>
      </w:r>
    </w:p>
    <w:p w14:paraId="5E2EC80C">
      <w:pPr>
        <w:rPr>
          <w:rFonts w:hint="eastAsia"/>
        </w:rPr>
      </w:pPr>
      <w:r>
        <w:rPr>
          <w:rFonts w:hint="eastAsia"/>
        </w:rPr>
        <w:t>质保年限： ______年（承诺不低于10年）</w:t>
      </w:r>
    </w:p>
    <w:p w14:paraId="6071B58B">
      <w:pPr>
        <w:rPr>
          <w:rFonts w:hint="eastAsia"/>
        </w:rPr>
      </w:pPr>
      <w:r>
        <w:rPr>
          <w:rFonts w:hint="eastAsia"/>
        </w:rPr>
        <w:t>工期承诺： 合同签订后______个日历天内完成（承诺不超过30天）</w:t>
      </w:r>
    </w:p>
    <w:p w14:paraId="4FC921EE">
      <w:pPr>
        <w:rPr>
          <w:rFonts w:hint="eastAsia"/>
        </w:rPr>
      </w:pPr>
      <w:r>
        <w:rPr>
          <w:rFonts w:hint="eastAsia"/>
        </w:rPr>
        <w:t>旧膜清除及底板处理方案简述： ____________________________________________________</w:t>
      </w:r>
    </w:p>
    <w:p w14:paraId="40A91ED8">
      <w:pPr>
        <w:rPr>
          <w:rFonts w:hint="eastAsia"/>
        </w:rPr>
      </w:pPr>
    </w:p>
    <w:p w14:paraId="6EA4AC45">
      <w:pPr>
        <w:rPr>
          <w:rFonts w:hint="eastAsia" w:eastAsiaTheme="minorEastAsia"/>
          <w:lang w:eastAsia="zh-CN"/>
        </w:rPr>
      </w:pPr>
      <w:r>
        <w:rPr>
          <w:rFonts w:hint="eastAsia"/>
        </w:rPr>
        <w:t>注：以上规格尺寸来源于设计图纸，我方已自行踏勘现场核实确认，最终施工以我方现场实际测量为准，成交后不因尺寸差异调整合同价款。</w:t>
      </w:r>
    </w:p>
    <w:p w14:paraId="000B27BB">
      <w:pPr>
        <w:rPr>
          <w:rFonts w:hint="eastAsia"/>
        </w:rPr>
      </w:pPr>
    </w:p>
    <w:p w14:paraId="6A8E3B08">
      <w:pPr>
        <w:rPr>
          <w:rFonts w:hint="eastAsia"/>
        </w:rPr>
      </w:pPr>
      <w:r>
        <w:rPr>
          <w:rFonts w:hint="eastAsia"/>
        </w:rPr>
        <w:t>供应商名称（盖章）：____________________</w:t>
      </w:r>
    </w:p>
    <w:p w14:paraId="686E747C">
      <w:pPr>
        <w:rPr>
          <w:rFonts w:hint="eastAsia"/>
        </w:rPr>
      </w:pPr>
    </w:p>
    <w:p w14:paraId="6A366028">
      <w:pPr>
        <w:rPr>
          <w:rFonts w:hint="eastAsia"/>
        </w:rPr>
      </w:pPr>
      <w:r>
        <w:rPr>
          <w:rFonts w:hint="eastAsia"/>
        </w:rPr>
        <w:t>日期：______年______月______日</w:t>
      </w:r>
    </w:p>
    <w:p w14:paraId="6AB307EF">
      <w:pPr>
        <w:rPr>
          <w:rFonts w:hint="eastAsia"/>
        </w:rPr>
      </w:pPr>
    </w:p>
    <w:p w14:paraId="3D73C805">
      <w:pPr>
        <w:rPr>
          <w:rFonts w:hint="eastAsia"/>
        </w:rPr>
      </w:pPr>
    </w:p>
    <w:p w14:paraId="231C9029">
      <w:pPr>
        <w:rPr>
          <w:rFonts w:hint="eastAsia"/>
        </w:rPr>
      </w:pPr>
      <w:r>
        <w:rPr>
          <w:rFonts w:hint="eastAsia"/>
        </w:rPr>
        <w:t>三、营业执照副本复印件</w:t>
      </w:r>
    </w:p>
    <w:p w14:paraId="55638500">
      <w:pPr>
        <w:rPr>
          <w:rFonts w:hint="eastAsia"/>
        </w:rPr>
      </w:pPr>
    </w:p>
    <w:p w14:paraId="14FDAAE9">
      <w:pPr>
        <w:rPr>
          <w:rFonts w:hint="eastAsia"/>
          <w:b/>
          <w:bCs/>
          <w:sz w:val="22"/>
          <w:szCs w:val="28"/>
        </w:rPr>
      </w:pPr>
      <w:r>
        <w:rPr>
          <w:rFonts w:hint="eastAsia"/>
          <w:b/>
          <w:bCs/>
          <w:sz w:val="22"/>
          <w:szCs w:val="28"/>
        </w:rPr>
        <w:t>（营业执照副本复印件，加盖公章）</w:t>
      </w:r>
    </w:p>
    <w:p w14:paraId="6F9EA876">
      <w:pPr>
        <w:rPr>
          <w:rFonts w:hint="eastAsia"/>
        </w:rPr>
      </w:pPr>
    </w:p>
    <w:p w14:paraId="1D4EF27C">
      <w:pPr>
        <w:rPr>
          <w:rFonts w:hint="eastAsia"/>
        </w:rPr>
      </w:pPr>
      <w:r>
        <w:rPr>
          <w:rFonts w:hint="eastAsia"/>
        </w:rPr>
        <w:t>四、法定代表人（或负责人）身份证明及授权委托书</w:t>
      </w:r>
    </w:p>
    <w:p w14:paraId="2B84EBFD">
      <w:pPr>
        <w:rPr>
          <w:rFonts w:hint="eastAsia"/>
        </w:rPr>
      </w:pPr>
    </w:p>
    <w:p w14:paraId="1EFFA6A6">
      <w:pPr>
        <w:rPr>
          <w:rFonts w:hint="eastAsia"/>
        </w:rPr>
      </w:pPr>
      <w:r>
        <w:rPr>
          <w:rFonts w:hint="eastAsia"/>
        </w:rPr>
        <w:t>法定代表人（或负责人）身份证明</w:t>
      </w:r>
    </w:p>
    <w:p w14:paraId="57AB01A3">
      <w:pPr>
        <w:rPr>
          <w:rFonts w:hint="eastAsia"/>
        </w:rPr>
      </w:pPr>
    </w:p>
    <w:p w14:paraId="4251D5B9">
      <w:pPr>
        <w:rPr>
          <w:rFonts w:hint="eastAsia"/>
        </w:rPr>
      </w:pPr>
      <w:r>
        <w:rPr>
          <w:rFonts w:hint="eastAsia"/>
        </w:rPr>
        <w:t>单位名称：____________________</w:t>
      </w:r>
    </w:p>
    <w:p w14:paraId="0C9ED2F9">
      <w:pPr>
        <w:rPr>
          <w:rFonts w:hint="eastAsia"/>
        </w:rPr>
      </w:pPr>
      <w:r>
        <w:rPr>
          <w:rFonts w:hint="eastAsia"/>
        </w:rPr>
        <w:t>地址：________________________</w:t>
      </w:r>
    </w:p>
    <w:p w14:paraId="0DEB4083">
      <w:pPr>
        <w:rPr>
          <w:rFonts w:hint="eastAsia"/>
        </w:rPr>
      </w:pPr>
      <w:r>
        <w:rPr>
          <w:rFonts w:hint="eastAsia"/>
        </w:rPr>
        <w:t>姓名：________，性别：____，年龄：____，职务：________，系____________________的法定代表人（或负责人）。</w:t>
      </w:r>
    </w:p>
    <w:p w14:paraId="29F426E4">
      <w:pPr>
        <w:rPr>
          <w:rFonts w:hint="eastAsia"/>
        </w:rPr>
      </w:pPr>
    </w:p>
    <w:p w14:paraId="78B8BC52">
      <w:pPr>
        <w:rPr>
          <w:rFonts w:hint="eastAsia"/>
        </w:rPr>
      </w:pPr>
      <w:r>
        <w:rPr>
          <w:rFonts w:hint="eastAsia"/>
        </w:rPr>
        <w:t>特此证明。</w:t>
      </w:r>
    </w:p>
    <w:p w14:paraId="3D70FDDD">
      <w:pPr>
        <w:rPr>
          <w:rFonts w:hint="eastAsia"/>
        </w:rPr>
      </w:pPr>
    </w:p>
    <w:p w14:paraId="2981320F">
      <w:pPr>
        <w:rPr>
          <w:rFonts w:hint="eastAsia"/>
        </w:rPr>
      </w:pPr>
      <w:r>
        <w:rPr>
          <w:rFonts w:hint="eastAsia"/>
        </w:rPr>
        <w:t>供应商名称（盖章）：____________________</w:t>
      </w:r>
    </w:p>
    <w:p w14:paraId="3BEFFE4A">
      <w:pPr>
        <w:rPr>
          <w:rFonts w:hint="eastAsia"/>
        </w:rPr>
      </w:pPr>
    </w:p>
    <w:p w14:paraId="265574C4">
      <w:pPr>
        <w:rPr>
          <w:rFonts w:hint="eastAsia"/>
        </w:rPr>
      </w:pPr>
      <w:r>
        <w:rPr>
          <w:rFonts w:hint="eastAsia"/>
        </w:rPr>
        <w:t>日期：______年______月______日</w:t>
      </w:r>
    </w:p>
    <w:p w14:paraId="626A275C">
      <w:pPr>
        <w:rPr>
          <w:rFonts w:hint="eastAsia"/>
        </w:rPr>
      </w:pPr>
    </w:p>
    <w:p w14:paraId="23FFCA2A">
      <w:pPr>
        <w:rPr>
          <w:rFonts w:hint="eastAsia"/>
        </w:rPr>
      </w:pPr>
    </w:p>
    <w:p w14:paraId="2A1595EF">
      <w:pPr>
        <w:rPr>
          <w:rFonts w:hint="eastAsia"/>
        </w:rPr>
      </w:pPr>
      <w:r>
        <w:rPr>
          <w:rFonts w:hint="eastAsia"/>
        </w:rPr>
        <w:t>授权委托书</w:t>
      </w:r>
    </w:p>
    <w:p w14:paraId="41D4A9A6">
      <w:pPr>
        <w:rPr>
          <w:rFonts w:hint="eastAsia"/>
        </w:rPr>
      </w:pPr>
    </w:p>
    <w:p w14:paraId="6419088B">
      <w:pPr>
        <w:rPr>
          <w:rFonts w:hint="eastAsia"/>
        </w:rPr>
      </w:pPr>
      <w:r>
        <w:rPr>
          <w:rFonts w:hint="eastAsia"/>
        </w:rPr>
        <w:t>致：台山市妇幼保健院</w:t>
      </w:r>
    </w:p>
    <w:p w14:paraId="315C3E3B">
      <w:pPr>
        <w:rPr>
          <w:rFonts w:hint="eastAsia"/>
        </w:rPr>
      </w:pPr>
    </w:p>
    <w:p w14:paraId="46DAE04F">
      <w:pPr>
        <w:rPr>
          <w:rFonts w:hint="eastAsia"/>
        </w:rPr>
      </w:pPr>
      <w:r>
        <w:rPr>
          <w:rFonts w:hint="eastAsia"/>
        </w:rPr>
        <w:t>兹授权________（身份证号：________________）为我方授权代表，全权代表我方参加“台山市妇幼保健院路标指示牌增加'北区医院'名称项目”的询价活动，签署报价文件、进行报价及处理与此相关的一切事宜。</w:t>
      </w:r>
    </w:p>
    <w:p w14:paraId="4BC8176D">
      <w:pPr>
        <w:rPr>
          <w:rFonts w:hint="eastAsia"/>
        </w:rPr>
      </w:pPr>
    </w:p>
    <w:p w14:paraId="5FA756D5">
      <w:pPr>
        <w:rPr>
          <w:rFonts w:hint="eastAsia"/>
        </w:rPr>
      </w:pPr>
      <w:r>
        <w:rPr>
          <w:rFonts w:hint="eastAsia"/>
        </w:rPr>
        <w:t>授权有效期：本授权书签署之日起至本项目合同履行完毕之日止。</w:t>
      </w:r>
    </w:p>
    <w:p w14:paraId="6F7B8010">
      <w:pPr>
        <w:rPr>
          <w:rFonts w:hint="eastAsia"/>
        </w:rPr>
      </w:pPr>
    </w:p>
    <w:p w14:paraId="0AD3C2E8">
      <w:pPr>
        <w:rPr>
          <w:rFonts w:hint="eastAsia"/>
        </w:rPr>
      </w:pPr>
      <w:r>
        <w:rPr>
          <w:rFonts w:hint="eastAsia"/>
        </w:rPr>
        <w:t>供应商名称（盖章）：____________________</w:t>
      </w:r>
    </w:p>
    <w:p w14:paraId="5D08417C">
      <w:pPr>
        <w:rPr>
          <w:rFonts w:hint="eastAsia"/>
        </w:rPr>
      </w:pPr>
    </w:p>
    <w:p w14:paraId="764834AA">
      <w:pPr>
        <w:rPr>
          <w:rFonts w:hint="eastAsia"/>
        </w:rPr>
      </w:pPr>
      <w:r>
        <w:rPr>
          <w:rFonts w:hint="eastAsia"/>
        </w:rPr>
        <w:t>法定代表人（签字）：____________________</w:t>
      </w:r>
    </w:p>
    <w:p w14:paraId="0B9B2D67">
      <w:pPr>
        <w:rPr>
          <w:rFonts w:hint="eastAsia"/>
        </w:rPr>
      </w:pPr>
    </w:p>
    <w:p w14:paraId="7CEEB50C">
      <w:pPr>
        <w:rPr>
          <w:rFonts w:hint="eastAsia"/>
        </w:rPr>
      </w:pPr>
      <w:r>
        <w:rPr>
          <w:rFonts w:hint="eastAsia"/>
        </w:rPr>
        <w:t>授权代表（签字）：______________________</w:t>
      </w:r>
    </w:p>
    <w:p w14:paraId="518928C1">
      <w:pPr>
        <w:rPr>
          <w:rFonts w:hint="eastAsia"/>
        </w:rPr>
      </w:pPr>
    </w:p>
    <w:p w14:paraId="12ECF2E5">
      <w:pPr>
        <w:rPr>
          <w:rFonts w:hint="eastAsia"/>
        </w:rPr>
      </w:pPr>
      <w:r>
        <w:rPr>
          <w:rFonts w:hint="eastAsia"/>
        </w:rPr>
        <w:t>日期：______年______月______日</w:t>
      </w:r>
    </w:p>
    <w:p w14:paraId="5D803B80">
      <w:pPr>
        <w:rPr>
          <w:rFonts w:hint="eastAsia"/>
        </w:rPr>
      </w:pPr>
    </w:p>
    <w:p w14:paraId="5E0CDE6E">
      <w:pPr>
        <w:rPr>
          <w:rFonts w:hint="eastAsia"/>
        </w:rPr>
      </w:pPr>
      <w:r>
        <w:rPr>
          <w:rFonts w:hint="eastAsia"/>
        </w:rPr>
        <w:t>五、信用记录查询截图</w:t>
      </w:r>
    </w:p>
    <w:p w14:paraId="529DE3D7">
      <w:pPr>
        <w:rPr>
          <w:rFonts w:hint="eastAsia"/>
        </w:rPr>
      </w:pPr>
    </w:p>
    <w:p w14:paraId="311450C3">
      <w:pPr>
        <w:rPr>
          <w:rFonts w:hint="eastAsia"/>
          <w:b/>
          <w:bCs/>
          <w:sz w:val="22"/>
          <w:szCs w:val="28"/>
        </w:rPr>
      </w:pPr>
      <w:r>
        <w:rPr>
          <w:rFonts w:hint="eastAsia"/>
          <w:b/>
          <w:bCs/>
          <w:sz w:val="22"/>
          <w:szCs w:val="28"/>
        </w:rPr>
        <w:t>（提供“信用中国”网站查询截图，加盖公章）</w:t>
      </w:r>
    </w:p>
    <w:p w14:paraId="414DA2FB">
      <w:pPr>
        <w:rPr>
          <w:rFonts w:hint="eastAsia"/>
        </w:rPr>
      </w:pPr>
    </w:p>
    <w:p w14:paraId="789F8D4B">
      <w:pPr>
        <w:rPr>
          <w:rFonts w:hint="eastAsia"/>
        </w:rPr>
      </w:pPr>
      <w:r>
        <w:rPr>
          <w:rFonts w:hint="eastAsia"/>
        </w:rPr>
        <w:t>六、10年质保服务承诺函</w:t>
      </w:r>
    </w:p>
    <w:p w14:paraId="7198C38C">
      <w:pPr>
        <w:rPr>
          <w:rFonts w:hint="eastAsia"/>
        </w:rPr>
      </w:pPr>
    </w:p>
    <w:p w14:paraId="0E7D9E78">
      <w:pPr>
        <w:rPr>
          <w:rFonts w:hint="eastAsia"/>
        </w:rPr>
      </w:pPr>
      <w:r>
        <w:rPr>
          <w:rFonts w:hint="eastAsia"/>
        </w:rPr>
        <w:t>致：台山市妇幼保健院</w:t>
      </w:r>
    </w:p>
    <w:p w14:paraId="5E65E25D">
      <w:pPr>
        <w:rPr>
          <w:rFonts w:hint="eastAsia"/>
        </w:rPr>
      </w:pPr>
    </w:p>
    <w:p w14:paraId="5EEBBD86">
      <w:pPr>
        <w:rPr>
          <w:rFonts w:hint="eastAsia"/>
        </w:rPr>
      </w:pPr>
      <w:r>
        <w:rPr>
          <w:rFonts w:hint="eastAsia"/>
        </w:rPr>
        <w:t>我方如成交“台山市妇幼保健院路标指示牌增加'北区医院'名称项目”，郑重承诺如下：</w:t>
      </w:r>
    </w:p>
    <w:p w14:paraId="6864B3D9">
      <w:pPr>
        <w:rPr>
          <w:rFonts w:hint="eastAsia"/>
        </w:rPr>
      </w:pPr>
    </w:p>
    <w:p w14:paraId="1A247846">
      <w:pPr>
        <w:rPr>
          <w:rFonts w:hint="eastAsia"/>
        </w:rPr>
      </w:pPr>
      <w:r>
        <w:rPr>
          <w:rFonts w:hint="eastAsia"/>
        </w:rPr>
        <w:t>1. 质保年限： 自项目验收合格之日起______年（承诺不低于10年）；</w:t>
      </w:r>
    </w:p>
    <w:p w14:paraId="0208B5CD">
      <w:pPr>
        <w:rPr>
          <w:rFonts w:hint="eastAsia"/>
        </w:rPr>
      </w:pPr>
      <w:r>
        <w:rPr>
          <w:rFonts w:hint="eastAsia"/>
        </w:rPr>
        <w:t>2. 质保范围： 因反光膜材料质量、贴膜施工质量问题导致的褪色、脱落、起泡、起翘、变色等一切非人为及不可抗力造成的质量问题；</w:t>
      </w:r>
    </w:p>
    <w:p w14:paraId="37BD1913">
      <w:pPr>
        <w:rPr>
          <w:rFonts w:hint="eastAsia"/>
        </w:rPr>
      </w:pPr>
      <w:r>
        <w:rPr>
          <w:rFonts w:hint="eastAsia"/>
        </w:rPr>
        <w:t>3. 响应时间： 接到院方通知后______小时内到达现场处理（承诺不超过48小时）；</w:t>
      </w:r>
    </w:p>
    <w:p w14:paraId="60344041">
      <w:pPr>
        <w:rPr>
          <w:rFonts w:hint="eastAsia"/>
        </w:rPr>
      </w:pPr>
      <w:r>
        <w:rPr>
          <w:rFonts w:hint="eastAsia"/>
        </w:rPr>
        <w:t>4. 质保期内因质量问题产生的维修、更换、人工、运输等一切费用由我方承担。</w:t>
      </w:r>
    </w:p>
    <w:p w14:paraId="7BB8A383">
      <w:pPr>
        <w:rPr>
          <w:rFonts w:hint="eastAsia"/>
        </w:rPr>
      </w:pPr>
    </w:p>
    <w:p w14:paraId="4A5096FD">
      <w:pPr>
        <w:rPr>
          <w:rFonts w:hint="eastAsia"/>
        </w:rPr>
      </w:pPr>
      <w:r>
        <w:rPr>
          <w:rFonts w:hint="eastAsia"/>
        </w:rPr>
        <w:t>特此承诺。</w:t>
      </w:r>
    </w:p>
    <w:p w14:paraId="29D1D63C">
      <w:pPr>
        <w:rPr>
          <w:rFonts w:hint="eastAsia"/>
        </w:rPr>
      </w:pPr>
    </w:p>
    <w:p w14:paraId="02E7B7B2">
      <w:pPr>
        <w:rPr>
          <w:rFonts w:hint="eastAsia"/>
        </w:rPr>
      </w:pPr>
      <w:r>
        <w:rPr>
          <w:rFonts w:hint="eastAsia"/>
        </w:rPr>
        <w:t>供应商名称（盖章）：____________________</w:t>
      </w:r>
    </w:p>
    <w:p w14:paraId="46FACDCF">
      <w:pPr>
        <w:rPr>
          <w:rFonts w:hint="eastAsia"/>
        </w:rPr>
      </w:pPr>
    </w:p>
    <w:p w14:paraId="61CEA18E">
      <w:pPr>
        <w:rPr>
          <w:rFonts w:hint="eastAsia"/>
        </w:rPr>
      </w:pPr>
      <w:r>
        <w:rPr>
          <w:rFonts w:hint="eastAsia"/>
        </w:rPr>
        <w:t>法定代表人或授权代表（签字）：__________</w:t>
      </w:r>
    </w:p>
    <w:p w14:paraId="3F8DCE07">
      <w:pPr>
        <w:rPr>
          <w:rFonts w:hint="eastAsia"/>
        </w:rPr>
      </w:pPr>
    </w:p>
    <w:p w14:paraId="0BD7D655">
      <w:pPr>
        <w:rPr>
          <w:rFonts w:hint="eastAsia"/>
        </w:rPr>
      </w:pPr>
      <w:r>
        <w:rPr>
          <w:rFonts w:hint="eastAsia"/>
        </w:rPr>
        <w:t>日期：______年______月______日</w:t>
      </w:r>
    </w:p>
    <w:p w14:paraId="1BC51A44">
      <w:pPr>
        <w:rPr>
          <w:rFonts w:hint="eastAsia"/>
        </w:rPr>
      </w:pPr>
    </w:p>
    <w:p w14:paraId="12E06174">
      <w:pPr>
        <w:rPr>
          <w:rFonts w:hint="eastAsia"/>
        </w:rPr>
      </w:pPr>
    </w:p>
    <w:p w14:paraId="1DB9E48D">
      <w:pPr>
        <w:rPr>
          <w:rFonts w:hint="eastAsia"/>
        </w:rPr>
      </w:pPr>
      <w:r>
        <w:rPr>
          <w:rFonts w:hint="eastAsia"/>
        </w:rPr>
        <w:t>七、廉洁承诺书</w:t>
      </w:r>
    </w:p>
    <w:p w14:paraId="68E66E13">
      <w:pPr>
        <w:rPr>
          <w:rFonts w:hint="eastAsia"/>
        </w:rPr>
      </w:pPr>
    </w:p>
    <w:p w14:paraId="3E2F4FF5">
      <w:pPr>
        <w:rPr>
          <w:rFonts w:hint="eastAsia"/>
        </w:rPr>
      </w:pPr>
      <w:r>
        <w:rPr>
          <w:rFonts w:hint="eastAsia"/>
        </w:rPr>
        <w:t>致：台山市妇幼保健院</w:t>
      </w:r>
    </w:p>
    <w:p w14:paraId="65786643">
      <w:pPr>
        <w:rPr>
          <w:rFonts w:hint="eastAsia"/>
        </w:rPr>
      </w:pPr>
    </w:p>
    <w:p w14:paraId="3CB738AC">
      <w:pPr>
        <w:rPr>
          <w:rFonts w:hint="eastAsia"/>
        </w:rPr>
      </w:pPr>
      <w:r>
        <w:rPr>
          <w:rFonts w:hint="eastAsia"/>
        </w:rPr>
        <w:t>为确保“台山市妇幼保健院路标指示牌增加'北区医院'名称项目”采购活动的公平、公正、公开，我方郑重承诺：</w:t>
      </w:r>
    </w:p>
    <w:p w14:paraId="1DC547F0">
      <w:pPr>
        <w:rPr>
          <w:rFonts w:hint="eastAsia"/>
        </w:rPr>
      </w:pPr>
    </w:p>
    <w:p w14:paraId="38042043">
      <w:pPr>
        <w:rPr>
          <w:rFonts w:hint="eastAsia"/>
        </w:rPr>
      </w:pPr>
      <w:r>
        <w:rPr>
          <w:rFonts w:hint="eastAsia"/>
        </w:rPr>
        <w:t>1. 不向院方采购小组成员及相关工作人员赠送礼品、礼金、有价证券、支付凭证等；</w:t>
      </w:r>
    </w:p>
    <w:p w14:paraId="13EAFA58">
      <w:pPr>
        <w:rPr>
          <w:rFonts w:hint="eastAsia"/>
        </w:rPr>
      </w:pPr>
      <w:r>
        <w:rPr>
          <w:rFonts w:hint="eastAsia"/>
        </w:rPr>
        <w:t>2. 不宴请院方采购小组成员及相关工作人员；</w:t>
      </w:r>
    </w:p>
    <w:p w14:paraId="122364AE">
      <w:pPr>
        <w:rPr>
          <w:rFonts w:hint="eastAsia"/>
        </w:rPr>
      </w:pPr>
      <w:r>
        <w:rPr>
          <w:rFonts w:hint="eastAsia"/>
        </w:rPr>
        <w:t>3. 不与其他供应商串通报价，不以不正当手段损害其他供应商的合法权益；</w:t>
      </w:r>
    </w:p>
    <w:p w14:paraId="2EBA828A">
      <w:pPr>
        <w:rPr>
          <w:rFonts w:hint="eastAsia"/>
        </w:rPr>
      </w:pPr>
      <w:r>
        <w:rPr>
          <w:rFonts w:hint="eastAsia"/>
        </w:rPr>
        <w:t>4. 不提供虚假材料谋取成交；</w:t>
      </w:r>
    </w:p>
    <w:p w14:paraId="3DEEFF88">
      <w:pPr>
        <w:rPr>
          <w:rFonts w:hint="eastAsia"/>
        </w:rPr>
      </w:pPr>
      <w:r>
        <w:rPr>
          <w:rFonts w:hint="eastAsia"/>
        </w:rPr>
        <w:t>5. 如违反上述承诺，愿承担由此产生的一切法律责任。</w:t>
      </w:r>
    </w:p>
    <w:p w14:paraId="54C54C2C">
      <w:pPr>
        <w:rPr>
          <w:rFonts w:hint="eastAsia"/>
        </w:rPr>
      </w:pPr>
    </w:p>
    <w:p w14:paraId="40C49F35">
      <w:pPr>
        <w:rPr>
          <w:rFonts w:hint="eastAsia"/>
        </w:rPr>
      </w:pPr>
      <w:r>
        <w:rPr>
          <w:rFonts w:hint="eastAsia"/>
        </w:rPr>
        <w:t>供应商名称（盖章）：____________________</w:t>
      </w:r>
    </w:p>
    <w:p w14:paraId="65907FD4">
      <w:pPr>
        <w:rPr>
          <w:rFonts w:hint="eastAsia"/>
        </w:rPr>
      </w:pPr>
    </w:p>
    <w:p w14:paraId="21DE5AEA">
      <w:pPr>
        <w:rPr>
          <w:rFonts w:hint="eastAsia"/>
        </w:rPr>
      </w:pPr>
      <w:r>
        <w:rPr>
          <w:rFonts w:hint="eastAsia"/>
        </w:rPr>
        <w:t>法定代表人或授权代表（签字）：__________</w:t>
      </w:r>
    </w:p>
    <w:p w14:paraId="21A8B2E4">
      <w:pPr>
        <w:rPr>
          <w:rFonts w:hint="eastAsia"/>
        </w:rPr>
      </w:pPr>
    </w:p>
    <w:p w14:paraId="58D313AE">
      <w:pPr>
        <w:rPr>
          <w:rFonts w:hint="eastAsia"/>
        </w:rPr>
      </w:pPr>
      <w:r>
        <w:rPr>
          <w:rFonts w:hint="eastAsia"/>
        </w:rPr>
        <w:t>日期：______年______月______日</w:t>
      </w:r>
    </w:p>
    <w:p w14:paraId="667385A1">
      <w:pPr>
        <w:rPr>
          <w:rFonts w:hint="eastAsia"/>
        </w:rPr>
      </w:pPr>
    </w:p>
    <w:p w14:paraId="698BE37D">
      <w:pPr>
        <w:rPr>
          <w:rFonts w:hint="eastAsia"/>
        </w:rPr>
      </w:pPr>
    </w:p>
    <w:p w14:paraId="7A1D72B8">
      <w:pPr>
        <w:rPr>
          <w:rFonts w:hint="eastAsia"/>
        </w:rPr>
      </w:pPr>
      <w:r>
        <w:rPr>
          <w:rFonts w:hint="eastAsia"/>
        </w:rPr>
        <w:t>八、现场勘察确认书</w:t>
      </w:r>
    </w:p>
    <w:p w14:paraId="3A5DD0E2">
      <w:pPr>
        <w:rPr>
          <w:rFonts w:hint="eastAsia"/>
        </w:rPr>
      </w:pPr>
    </w:p>
    <w:p w14:paraId="38DDC895">
      <w:pPr>
        <w:rPr>
          <w:rFonts w:hint="eastAsia"/>
        </w:rPr>
      </w:pPr>
      <w:r>
        <w:rPr>
          <w:rFonts w:hint="eastAsia"/>
        </w:rPr>
        <w:t>致：台山市妇幼保健院</w:t>
      </w:r>
    </w:p>
    <w:p w14:paraId="5015F80D">
      <w:pPr>
        <w:rPr>
          <w:rFonts w:hint="eastAsia"/>
        </w:rPr>
      </w:pPr>
    </w:p>
    <w:p w14:paraId="5EA737CE">
      <w:pPr>
        <w:rPr>
          <w:rFonts w:hint="eastAsia"/>
        </w:rPr>
      </w:pPr>
      <w:r>
        <w:rPr>
          <w:rFonts w:hint="eastAsia"/>
        </w:rPr>
        <w:t>我方已充分了解“台山市妇幼保健院路标指示牌增加'北区医院'名称项目”采购公告的全部内容，并于报价前自行前往各点位进行了现场勘察，对各点位路标指示牌的现有版面规格、底板状况、基础条件及施工环境已充分知悉。</w:t>
      </w:r>
    </w:p>
    <w:p w14:paraId="6348263E">
      <w:pPr>
        <w:rPr>
          <w:rFonts w:hint="eastAsia"/>
        </w:rPr>
      </w:pPr>
    </w:p>
    <w:p w14:paraId="11E178A3">
      <w:pPr>
        <w:rPr>
          <w:rFonts w:hint="eastAsia" w:eastAsiaTheme="minorEastAsia"/>
          <w:lang w:eastAsia="zh-CN"/>
        </w:rPr>
      </w:pPr>
      <w:r>
        <w:rPr>
          <w:rFonts w:hint="eastAsia"/>
        </w:rPr>
        <w:t>各点位勘察确认记录：</w:t>
      </w:r>
    </w:p>
    <w:p w14:paraId="3D94C8D0">
      <w:pPr>
        <w:rPr>
          <w:rFonts w:hint="eastAsia"/>
        </w:rPr>
      </w:pPr>
    </w:p>
    <w:tbl>
      <w:tblPr>
        <w:tblStyle w:val="3"/>
        <w:tblW w:w="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4170"/>
        <w:gridCol w:w="1898"/>
        <w:gridCol w:w="1085"/>
        <w:gridCol w:w="1096"/>
      </w:tblGrid>
      <w:tr w14:paraId="7A4C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C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F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地点</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7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现场核实版面尺寸（mm）</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3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底板状况描述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2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勘察日期</w:t>
            </w:r>
          </w:p>
        </w:tc>
      </w:tr>
      <w:tr w14:paraId="10C5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0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6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新宁大道与石化北路交叉路口往左转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BB66">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F89B">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543F">
            <w:pPr>
              <w:jc w:val="both"/>
              <w:rPr>
                <w:rFonts w:hint="eastAsia" w:ascii="宋体" w:hAnsi="宋体" w:eastAsia="宋体" w:cs="宋体"/>
                <w:i w:val="0"/>
                <w:iCs w:val="0"/>
                <w:color w:val="000000"/>
                <w:sz w:val="22"/>
                <w:szCs w:val="22"/>
                <w:u w:val="none"/>
              </w:rPr>
            </w:pPr>
          </w:p>
        </w:tc>
      </w:tr>
      <w:tr w14:paraId="5DE5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11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新宁大道与石化北路交叉路口往右转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3CA4">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93B5">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E310">
            <w:pPr>
              <w:jc w:val="both"/>
              <w:rPr>
                <w:rFonts w:hint="eastAsia" w:ascii="宋体" w:hAnsi="宋体" w:eastAsia="宋体" w:cs="宋体"/>
                <w:i w:val="0"/>
                <w:iCs w:val="0"/>
                <w:color w:val="000000"/>
                <w:sz w:val="22"/>
                <w:szCs w:val="22"/>
                <w:u w:val="none"/>
              </w:rPr>
            </w:pPr>
          </w:p>
        </w:tc>
      </w:tr>
      <w:tr w14:paraId="3EA4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F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A5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石化北路与顺安路交叉路口往右转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0D54">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3DB0">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A432">
            <w:pPr>
              <w:jc w:val="both"/>
              <w:rPr>
                <w:rFonts w:hint="eastAsia" w:ascii="宋体" w:hAnsi="宋体" w:eastAsia="宋体" w:cs="宋体"/>
                <w:i w:val="0"/>
                <w:iCs w:val="0"/>
                <w:color w:val="000000"/>
                <w:sz w:val="22"/>
                <w:szCs w:val="22"/>
                <w:u w:val="none"/>
              </w:rPr>
            </w:pPr>
          </w:p>
        </w:tc>
      </w:tr>
      <w:tr w14:paraId="34B8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5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9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石化北路与顺安路交叉路口往左转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86D2">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0E5">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5CE8">
            <w:pPr>
              <w:jc w:val="both"/>
              <w:rPr>
                <w:rFonts w:hint="eastAsia" w:ascii="宋体" w:hAnsi="宋体" w:eastAsia="宋体" w:cs="宋体"/>
                <w:i w:val="0"/>
                <w:iCs w:val="0"/>
                <w:color w:val="000000"/>
                <w:sz w:val="22"/>
                <w:szCs w:val="22"/>
                <w:u w:val="none"/>
              </w:rPr>
            </w:pPr>
          </w:p>
        </w:tc>
      </w:tr>
      <w:tr w14:paraId="5E95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BE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陈宜禧路与石化北路交叉路口往右转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296">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97AD">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D81B">
            <w:pPr>
              <w:jc w:val="both"/>
              <w:rPr>
                <w:rFonts w:hint="eastAsia" w:ascii="宋体" w:hAnsi="宋体" w:eastAsia="宋体" w:cs="宋体"/>
                <w:i w:val="0"/>
                <w:iCs w:val="0"/>
                <w:color w:val="000000"/>
                <w:sz w:val="22"/>
                <w:szCs w:val="22"/>
                <w:u w:val="none"/>
              </w:rPr>
            </w:pPr>
          </w:p>
        </w:tc>
      </w:tr>
      <w:tr w14:paraId="65F1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6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3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陈宜禧路与石化北路交叉路口往左转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FB0">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800E">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76C2">
            <w:pPr>
              <w:jc w:val="both"/>
              <w:rPr>
                <w:rFonts w:hint="eastAsia" w:ascii="宋体" w:hAnsi="宋体" w:eastAsia="宋体" w:cs="宋体"/>
                <w:i w:val="0"/>
                <w:iCs w:val="0"/>
                <w:color w:val="000000"/>
                <w:sz w:val="22"/>
                <w:szCs w:val="22"/>
                <w:u w:val="none"/>
              </w:rPr>
            </w:pPr>
          </w:p>
        </w:tc>
      </w:tr>
      <w:tr w14:paraId="648D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B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EA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均和新村路口处</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DC5E">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477A">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004">
            <w:pPr>
              <w:jc w:val="both"/>
              <w:rPr>
                <w:rFonts w:hint="eastAsia" w:ascii="宋体" w:hAnsi="宋体" w:eastAsia="宋体" w:cs="宋体"/>
                <w:i w:val="0"/>
                <w:iCs w:val="0"/>
                <w:color w:val="000000"/>
                <w:sz w:val="22"/>
                <w:szCs w:val="22"/>
                <w:u w:val="none"/>
              </w:rPr>
            </w:pPr>
          </w:p>
        </w:tc>
      </w:tr>
      <w:tr w14:paraId="16C0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01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新富都大酒店与陈宜禧路交通灯路口往左转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CB6A">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89C8">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0C52">
            <w:pPr>
              <w:jc w:val="both"/>
              <w:rPr>
                <w:rFonts w:hint="eastAsia" w:ascii="宋体" w:hAnsi="宋体" w:eastAsia="宋体" w:cs="宋体"/>
                <w:i w:val="0"/>
                <w:iCs w:val="0"/>
                <w:color w:val="000000"/>
                <w:sz w:val="22"/>
                <w:szCs w:val="22"/>
                <w:u w:val="none"/>
              </w:rPr>
            </w:pPr>
          </w:p>
        </w:tc>
      </w:tr>
      <w:tr w14:paraId="4F39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D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58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环北大道与台东路交叉路口直行</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81C8">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4A94">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0622">
            <w:pPr>
              <w:jc w:val="both"/>
              <w:rPr>
                <w:rFonts w:hint="eastAsia" w:ascii="宋体" w:hAnsi="宋体" w:eastAsia="宋体" w:cs="宋体"/>
                <w:i w:val="0"/>
                <w:iCs w:val="0"/>
                <w:color w:val="000000"/>
                <w:sz w:val="22"/>
                <w:szCs w:val="22"/>
                <w:u w:val="none"/>
              </w:rPr>
            </w:pPr>
          </w:p>
        </w:tc>
      </w:tr>
      <w:tr w14:paraId="4A62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5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5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陈宜禧路与凤凰大道交叉路口直行</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B7BA">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8918">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DFA7">
            <w:pPr>
              <w:jc w:val="both"/>
              <w:rPr>
                <w:rFonts w:hint="eastAsia" w:ascii="宋体" w:hAnsi="宋体" w:eastAsia="宋体" w:cs="宋体"/>
                <w:i w:val="0"/>
                <w:iCs w:val="0"/>
                <w:color w:val="000000"/>
                <w:sz w:val="22"/>
                <w:szCs w:val="22"/>
                <w:u w:val="none"/>
              </w:rPr>
            </w:pPr>
          </w:p>
        </w:tc>
      </w:tr>
      <w:tr w14:paraId="0383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0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9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舜德路与陈宜禧路交叉路口往右转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265D">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5CD0">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AE1C">
            <w:pPr>
              <w:jc w:val="both"/>
              <w:rPr>
                <w:rFonts w:hint="eastAsia" w:ascii="宋体" w:hAnsi="宋体" w:eastAsia="宋体" w:cs="宋体"/>
                <w:i w:val="0"/>
                <w:iCs w:val="0"/>
                <w:color w:val="000000"/>
                <w:sz w:val="22"/>
                <w:szCs w:val="22"/>
                <w:u w:val="none"/>
              </w:rPr>
            </w:pPr>
          </w:p>
        </w:tc>
      </w:tr>
      <w:tr w14:paraId="599D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BC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站前大道与陈宜禧路交叉路口往左转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EC7F">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A22A">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3F5B">
            <w:pPr>
              <w:jc w:val="both"/>
              <w:rPr>
                <w:rFonts w:hint="eastAsia" w:ascii="宋体" w:hAnsi="宋体" w:eastAsia="宋体" w:cs="宋体"/>
                <w:i w:val="0"/>
                <w:iCs w:val="0"/>
                <w:color w:val="000000"/>
                <w:sz w:val="22"/>
                <w:szCs w:val="22"/>
                <w:u w:val="none"/>
              </w:rPr>
            </w:pPr>
          </w:p>
        </w:tc>
      </w:tr>
    </w:tbl>
    <w:p w14:paraId="4F7D3CDA">
      <w:pPr>
        <w:rPr>
          <w:rFonts w:hint="eastAsia"/>
        </w:rPr>
      </w:pPr>
    </w:p>
    <w:p w14:paraId="23D9A5E3">
      <w:pPr>
        <w:rPr>
          <w:rFonts w:hint="eastAsia" w:eastAsiaTheme="minorEastAsia"/>
          <w:lang w:eastAsia="zh-CN"/>
        </w:rPr>
      </w:pPr>
      <w:r>
        <w:rPr>
          <w:rFonts w:hint="eastAsia"/>
        </w:rPr>
        <w:t>我方确认：报价已综合考虑现场实际情况及一切不可预见因素，成交后不以现场实际规格与附件标注存在差异或底板状况与预期不一致为由，向采购人提出价款增加或工期顺延的要求。</w:t>
      </w:r>
    </w:p>
    <w:p w14:paraId="3475A845">
      <w:pPr>
        <w:rPr>
          <w:rFonts w:hint="eastAsia"/>
        </w:rPr>
      </w:pPr>
    </w:p>
    <w:p w14:paraId="4F6DF4D1">
      <w:pPr>
        <w:rPr>
          <w:rFonts w:hint="eastAsia"/>
        </w:rPr>
      </w:pPr>
      <w:r>
        <w:rPr>
          <w:rFonts w:hint="eastAsia"/>
        </w:rPr>
        <w:t>供应商名称（盖章）：____________________</w:t>
      </w:r>
    </w:p>
    <w:p w14:paraId="0D087E67">
      <w:pPr>
        <w:rPr>
          <w:rFonts w:hint="eastAsia"/>
        </w:rPr>
      </w:pPr>
    </w:p>
    <w:p w14:paraId="427E4DC1">
      <w:pPr>
        <w:rPr>
          <w:rFonts w:hint="eastAsia"/>
        </w:rPr>
      </w:pPr>
      <w:r>
        <w:rPr>
          <w:rFonts w:hint="eastAsia"/>
        </w:rPr>
        <w:t>法定代表人或授权代表（签字）：__________</w:t>
      </w:r>
    </w:p>
    <w:p w14:paraId="5B335AFA">
      <w:pPr>
        <w:rPr>
          <w:rFonts w:hint="eastAsia"/>
        </w:rPr>
      </w:pPr>
    </w:p>
    <w:p w14:paraId="209B75A7">
      <w:pPr>
        <w:rPr>
          <w:rFonts w:hint="eastAsia"/>
        </w:rPr>
      </w:pPr>
      <w:r>
        <w:rPr>
          <w:rFonts w:hint="eastAsia"/>
        </w:rPr>
        <w:t>日期：______年______月______日</w:t>
      </w:r>
    </w:p>
    <w:p w14:paraId="053192EE">
      <w:pPr>
        <w:rPr>
          <w:rFonts w:hint="eastAsia"/>
        </w:rPr>
      </w:pPr>
    </w:p>
    <w:p w14:paraId="571382C5">
      <w:pPr>
        <w:rPr>
          <w:rFonts w:hint="eastAsia"/>
        </w:rPr>
      </w:pPr>
    </w:p>
    <w:p w14:paraId="268AB96C">
      <w:pPr>
        <w:rPr>
          <w:rFonts w:hint="eastAsia"/>
        </w:rPr>
      </w:pPr>
      <w:r>
        <w:rPr>
          <w:rFonts w:hint="eastAsia"/>
        </w:rPr>
        <w:t>附件5：资格性符合性审查表</w:t>
      </w:r>
    </w:p>
    <w:p w14:paraId="5E44FE18">
      <w:pPr>
        <w:rPr>
          <w:rFonts w:hint="eastAsia"/>
        </w:rPr>
      </w:pPr>
    </w:p>
    <w:p w14:paraId="2A12C08B">
      <w:pPr>
        <w:rPr>
          <w:rFonts w:hint="eastAsia" w:eastAsiaTheme="minorEastAsia"/>
          <w:highlight w:val="none"/>
          <w:lang w:eastAsia="zh-CN"/>
        </w:rPr>
      </w:pPr>
      <w:r>
        <w:rPr>
          <w:rFonts w:hint="eastAsia"/>
          <w:highlight w:val="none"/>
        </w:rPr>
        <w:t>台山市妇幼保健院路标指示牌增加“北区医院”名称项目</w:t>
      </w:r>
    </w:p>
    <w:p w14:paraId="64D70057">
      <w:pPr>
        <w:rPr>
          <w:rFonts w:hint="eastAsia" w:eastAsiaTheme="minorEastAsia"/>
          <w:highlight w:val="none"/>
          <w:lang w:eastAsia="zh-CN"/>
        </w:rPr>
      </w:pPr>
      <w:r>
        <w:rPr>
          <w:rFonts w:hint="eastAsia"/>
          <w:highlight w:val="none"/>
        </w:rPr>
        <w:t>资格性符合性审查表</w:t>
      </w:r>
    </w:p>
    <w:p w14:paraId="79516B95">
      <w:pPr>
        <w:rPr>
          <w:rFonts w:hint="eastAsia"/>
          <w:highlight w:val="yellow"/>
        </w:rPr>
      </w:pPr>
    </w:p>
    <w:tbl>
      <w:tblPr>
        <w:tblStyle w:val="3"/>
        <w:tblW w:w="9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725"/>
        <w:gridCol w:w="3383"/>
        <w:gridCol w:w="1207"/>
        <w:gridCol w:w="1207"/>
        <w:gridCol w:w="1208"/>
      </w:tblGrid>
      <w:tr w14:paraId="4DD5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7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审查项目</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2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审查标准</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A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供应商A</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4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供应商B</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D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供应商C</w:t>
            </w:r>
          </w:p>
        </w:tc>
      </w:tr>
      <w:tr w14:paraId="0E8A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2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w:t>
            </w:r>
          </w:p>
        </w:tc>
        <w:tc>
          <w:tcPr>
            <w:tcW w:w="87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21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资格性审查</w:t>
            </w:r>
          </w:p>
        </w:tc>
      </w:tr>
      <w:tr w14:paraId="215D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4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6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营业执照有效性</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4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具有有效营业执照，经营范围符合要求</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022F">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FA3A">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D18D">
            <w:pPr>
              <w:jc w:val="center"/>
              <w:rPr>
                <w:rFonts w:hint="eastAsia" w:asciiTheme="minorEastAsia" w:hAnsiTheme="minorEastAsia" w:eastAsiaTheme="minorEastAsia" w:cstheme="minorEastAsia"/>
                <w:i w:val="0"/>
                <w:iCs w:val="0"/>
                <w:color w:val="000000"/>
                <w:sz w:val="21"/>
                <w:szCs w:val="21"/>
                <w:u w:val="none"/>
              </w:rPr>
            </w:pPr>
          </w:p>
        </w:tc>
      </w:tr>
      <w:tr w14:paraId="1388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C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6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信用记录</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F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未被列入“信用中国”失信被执行人名单、重大税收违法失信主体</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74CA">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8524">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92D">
            <w:pPr>
              <w:jc w:val="center"/>
              <w:rPr>
                <w:rFonts w:hint="eastAsia" w:asciiTheme="minorEastAsia" w:hAnsiTheme="minorEastAsia" w:eastAsiaTheme="minorEastAsia" w:cstheme="minorEastAsia"/>
                <w:i w:val="0"/>
                <w:iCs w:val="0"/>
                <w:color w:val="000000"/>
                <w:sz w:val="21"/>
                <w:szCs w:val="21"/>
                <w:u w:val="none"/>
              </w:rPr>
            </w:pPr>
          </w:p>
        </w:tc>
      </w:tr>
      <w:tr w14:paraId="7AA9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D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D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联合体</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87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非联合体参与</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E55E">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F109">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4608">
            <w:pPr>
              <w:jc w:val="center"/>
              <w:rPr>
                <w:rFonts w:hint="eastAsia" w:asciiTheme="minorEastAsia" w:hAnsiTheme="minorEastAsia" w:eastAsiaTheme="minorEastAsia" w:cstheme="minorEastAsia"/>
                <w:i w:val="0"/>
                <w:iCs w:val="0"/>
                <w:color w:val="000000"/>
                <w:sz w:val="21"/>
                <w:szCs w:val="21"/>
                <w:u w:val="none"/>
              </w:rPr>
            </w:pPr>
          </w:p>
        </w:tc>
      </w:tr>
      <w:tr w14:paraId="2FFC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D944">
            <w:pPr>
              <w:jc w:val="center"/>
              <w:rPr>
                <w:rFonts w:hint="eastAsia" w:asciiTheme="minorEastAsia" w:hAnsiTheme="minorEastAsia" w:eastAsiaTheme="minorEastAsia" w:cstheme="minorEastAsia"/>
                <w:i w:val="0"/>
                <w:iCs w:val="0"/>
                <w:color w:val="000000"/>
                <w:sz w:val="21"/>
                <w:szCs w:val="21"/>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2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资格性审查结论</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A4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全部符合方可进入下一环节</w:t>
            </w:r>
          </w:p>
        </w:tc>
      </w:tr>
      <w:tr w14:paraId="4895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D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w:t>
            </w:r>
          </w:p>
        </w:tc>
        <w:tc>
          <w:tcPr>
            <w:tcW w:w="87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C0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符合性审查</w:t>
            </w:r>
          </w:p>
        </w:tc>
      </w:tr>
      <w:tr w14:paraId="59EC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2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0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报价有效性</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A4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报价未超过最高限价33,816.00元</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3838">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7C85">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ABAD">
            <w:pPr>
              <w:jc w:val="center"/>
              <w:rPr>
                <w:rFonts w:hint="eastAsia" w:asciiTheme="minorEastAsia" w:hAnsiTheme="minorEastAsia" w:eastAsiaTheme="minorEastAsia" w:cstheme="minorEastAsia"/>
                <w:i w:val="0"/>
                <w:iCs w:val="0"/>
                <w:color w:val="000000"/>
                <w:sz w:val="21"/>
                <w:szCs w:val="21"/>
                <w:u w:val="none"/>
              </w:rPr>
            </w:pPr>
          </w:p>
        </w:tc>
      </w:tr>
      <w:tr w14:paraId="2307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B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质保承诺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27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承诺10年及以上质保期</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D641">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E4A3">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DC24">
            <w:pPr>
              <w:jc w:val="center"/>
              <w:rPr>
                <w:rFonts w:hint="eastAsia" w:asciiTheme="minorEastAsia" w:hAnsiTheme="minorEastAsia" w:eastAsiaTheme="minorEastAsia" w:cstheme="minorEastAsia"/>
                <w:i w:val="0"/>
                <w:iCs w:val="0"/>
                <w:color w:val="000000"/>
                <w:sz w:val="21"/>
                <w:szCs w:val="21"/>
                <w:u w:val="none"/>
              </w:rPr>
            </w:pPr>
          </w:p>
        </w:tc>
      </w:tr>
      <w:tr w14:paraId="0225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9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B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工期承诺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94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承诺30个日历天内完成</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9E0B">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A9D7">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8EED">
            <w:pPr>
              <w:jc w:val="center"/>
              <w:rPr>
                <w:rFonts w:hint="eastAsia" w:asciiTheme="minorEastAsia" w:hAnsiTheme="minorEastAsia" w:eastAsiaTheme="minorEastAsia" w:cstheme="minorEastAsia"/>
                <w:i w:val="0"/>
                <w:iCs w:val="0"/>
                <w:color w:val="000000"/>
                <w:sz w:val="21"/>
                <w:szCs w:val="21"/>
                <w:u w:val="none"/>
              </w:rPr>
            </w:pPr>
          </w:p>
        </w:tc>
      </w:tr>
      <w:tr w14:paraId="4DD4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2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4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反光膜等级</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0D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承诺采用Ⅳ类或Ⅴ类高强级反光膜</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FD99">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FDA4">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6D32">
            <w:pPr>
              <w:jc w:val="center"/>
              <w:rPr>
                <w:rFonts w:hint="eastAsia" w:asciiTheme="minorEastAsia" w:hAnsiTheme="minorEastAsia" w:eastAsiaTheme="minorEastAsia" w:cstheme="minorEastAsia"/>
                <w:i w:val="0"/>
                <w:iCs w:val="0"/>
                <w:color w:val="000000"/>
                <w:sz w:val="21"/>
                <w:szCs w:val="21"/>
                <w:u w:val="none"/>
              </w:rPr>
            </w:pPr>
          </w:p>
        </w:tc>
      </w:tr>
      <w:tr w14:paraId="7920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0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0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报价文件完整性</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45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报价文件密封完好，资料齐全</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A1B2">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5E4">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2A00">
            <w:pPr>
              <w:jc w:val="center"/>
              <w:rPr>
                <w:rFonts w:hint="eastAsia" w:asciiTheme="minorEastAsia" w:hAnsiTheme="minorEastAsia" w:eastAsiaTheme="minorEastAsia" w:cstheme="minorEastAsia"/>
                <w:i w:val="0"/>
                <w:iCs w:val="0"/>
                <w:color w:val="000000"/>
                <w:sz w:val="21"/>
                <w:szCs w:val="21"/>
                <w:u w:val="none"/>
              </w:rPr>
            </w:pPr>
          </w:p>
        </w:tc>
      </w:tr>
      <w:tr w14:paraId="7599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2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1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现场勘察承诺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20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已签署现场勘察确认书或报价函中已包含勘察承诺</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B0B7">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8CAD">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5414">
            <w:pPr>
              <w:jc w:val="center"/>
              <w:rPr>
                <w:rFonts w:hint="eastAsia" w:asciiTheme="minorEastAsia" w:hAnsiTheme="minorEastAsia" w:eastAsiaTheme="minorEastAsia" w:cstheme="minorEastAsia"/>
                <w:i w:val="0"/>
                <w:iCs w:val="0"/>
                <w:color w:val="000000"/>
                <w:sz w:val="21"/>
                <w:szCs w:val="21"/>
                <w:u w:val="none"/>
              </w:rPr>
            </w:pPr>
          </w:p>
        </w:tc>
      </w:tr>
      <w:tr w14:paraId="361A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2E6F">
            <w:pPr>
              <w:jc w:val="center"/>
              <w:rPr>
                <w:rFonts w:hint="eastAsia" w:asciiTheme="minorEastAsia" w:hAnsiTheme="minorEastAsia" w:eastAsiaTheme="minorEastAsia" w:cstheme="minorEastAsia"/>
                <w:i w:val="0"/>
                <w:iCs w:val="0"/>
                <w:color w:val="000000"/>
                <w:sz w:val="21"/>
                <w:szCs w:val="21"/>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1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符合性审查结论</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0C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全部符合方可进入价格评审</w:t>
            </w:r>
          </w:p>
        </w:tc>
      </w:tr>
      <w:tr w14:paraId="787D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4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w:t>
            </w:r>
          </w:p>
        </w:tc>
        <w:tc>
          <w:tcPr>
            <w:tcW w:w="87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CF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价格评审</w:t>
            </w:r>
          </w:p>
        </w:tc>
      </w:tr>
      <w:tr w14:paraId="1A4D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345B">
            <w:pPr>
              <w:jc w:val="center"/>
              <w:rPr>
                <w:rFonts w:hint="eastAsia" w:asciiTheme="minorEastAsia" w:hAnsiTheme="minorEastAsia" w:eastAsiaTheme="minorEastAsia" w:cstheme="minorEastAsia"/>
                <w:i w:val="0"/>
                <w:iCs w:val="0"/>
                <w:color w:val="000000"/>
                <w:sz w:val="21"/>
                <w:szCs w:val="21"/>
                <w:u w:val="none"/>
              </w:rPr>
            </w:pPr>
          </w:p>
        </w:tc>
        <w:tc>
          <w:tcPr>
            <w:tcW w:w="5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0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报价金额（元）</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09B6">
            <w:pP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E699">
            <w:pP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324F">
            <w:pPr>
              <w:rPr>
                <w:rFonts w:hint="eastAsia" w:asciiTheme="minorEastAsia" w:hAnsiTheme="minorEastAsia" w:eastAsiaTheme="minorEastAsia" w:cstheme="minorEastAsia"/>
                <w:i w:val="0"/>
                <w:iCs w:val="0"/>
                <w:color w:val="000000"/>
                <w:sz w:val="21"/>
                <w:szCs w:val="21"/>
                <w:u w:val="none"/>
              </w:rPr>
            </w:pPr>
          </w:p>
        </w:tc>
      </w:tr>
      <w:tr w14:paraId="2514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1432">
            <w:pPr>
              <w:jc w:val="center"/>
              <w:rPr>
                <w:rFonts w:hint="eastAsia" w:asciiTheme="minorEastAsia" w:hAnsiTheme="minorEastAsia" w:eastAsiaTheme="minorEastAsia" w:cstheme="minorEastAsia"/>
                <w:i w:val="0"/>
                <w:iCs w:val="0"/>
                <w:color w:val="000000"/>
                <w:sz w:val="21"/>
                <w:szCs w:val="21"/>
                <w:u w:val="none"/>
              </w:rPr>
            </w:pPr>
          </w:p>
        </w:tc>
        <w:tc>
          <w:tcPr>
            <w:tcW w:w="5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D1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排序</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5792">
            <w:pP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EF1E">
            <w:pP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6EE9">
            <w:pPr>
              <w:rPr>
                <w:rFonts w:hint="eastAsia" w:asciiTheme="minorEastAsia" w:hAnsiTheme="minorEastAsia" w:eastAsiaTheme="minorEastAsia" w:cstheme="minorEastAsia"/>
                <w:i w:val="0"/>
                <w:iCs w:val="0"/>
                <w:color w:val="000000"/>
                <w:sz w:val="21"/>
                <w:szCs w:val="21"/>
                <w:u w:val="none"/>
              </w:rPr>
            </w:pPr>
          </w:p>
        </w:tc>
      </w:tr>
    </w:tbl>
    <w:p w14:paraId="3DAC5D1D">
      <w:pPr>
        <w:rPr>
          <w:rFonts w:hint="eastAsia"/>
        </w:rPr>
      </w:pPr>
    </w:p>
    <w:p w14:paraId="0EB35896">
      <w:pPr>
        <w:rPr>
          <w:rFonts w:hint="eastAsia"/>
        </w:rPr>
      </w:pPr>
      <w:r>
        <w:rPr>
          <w:rFonts w:hint="eastAsia"/>
        </w:rPr>
        <w:t>评审结论： 成交供应商为：____________________</w:t>
      </w:r>
    </w:p>
    <w:p w14:paraId="4605D26B">
      <w:pPr>
        <w:rPr>
          <w:rFonts w:hint="eastAsia"/>
        </w:rPr>
      </w:pPr>
    </w:p>
    <w:p w14:paraId="7C9F3A51">
      <w:pPr>
        <w:rPr>
          <w:rFonts w:hint="eastAsia"/>
        </w:rPr>
      </w:pPr>
      <w:r>
        <w:rPr>
          <w:rFonts w:hint="eastAsia"/>
        </w:rPr>
        <w:t>评审小组签名：____________________</w:t>
      </w:r>
    </w:p>
    <w:p w14:paraId="66A1521E">
      <w:pPr>
        <w:rPr>
          <w:rFonts w:hint="eastAsia"/>
        </w:rPr>
      </w:pPr>
    </w:p>
    <w:p w14:paraId="5B179A41">
      <w:pPr>
        <w:rPr>
          <w:rFonts w:hint="eastAsia"/>
        </w:rPr>
      </w:pPr>
      <w:r>
        <w:rPr>
          <w:rFonts w:hint="eastAsia"/>
        </w:rPr>
        <w:t>日期：______年______月______日</w:t>
      </w:r>
    </w:p>
    <w:p w14:paraId="29A5CAE5">
      <w:pPr>
        <w:rPr>
          <w:rFonts w:hint="eastAsia"/>
        </w:rPr>
      </w:pPr>
    </w:p>
    <w:p w14:paraId="30058A56">
      <w:pPr>
        <w:rPr>
          <w:rFonts w:hint="eastAsia" w:eastAsiaTheme="minorEastAsia"/>
          <w:lang w:eastAsia="zh-CN"/>
        </w:rPr>
      </w:pPr>
      <w:r>
        <w:rPr>
          <w:rFonts w:hint="eastAsia"/>
        </w:rPr>
        <w:t>（注：通过资格性及符合性审查的供应商，按报价由低到高排序，报价最低者为成交供应商。如最低报价相同，以质保服务承诺更优者优先。）</w:t>
      </w:r>
    </w:p>
    <w:p w14:paraId="599A217D">
      <w:pPr>
        <w:rPr>
          <w:rFonts w:hint="eastAsia"/>
        </w:rPr>
      </w:pPr>
    </w:p>
    <w:p w14:paraId="0723BA66">
      <w:pPr>
        <w:rPr>
          <w:rFonts w:hint="eastAsia"/>
        </w:rPr>
      </w:pPr>
    </w:p>
    <w:p w14:paraId="4989E94B">
      <w:pPr>
        <w:rPr>
          <w:rFonts w:hint="eastAsia"/>
        </w:rPr>
      </w:pPr>
      <w:r>
        <w:rPr>
          <w:rFonts w:hint="eastAsia"/>
        </w:rPr>
        <w:t>附件6：合同草案</w:t>
      </w:r>
    </w:p>
    <w:p w14:paraId="6D0E157C">
      <w:pPr>
        <w:rPr>
          <w:rFonts w:hint="eastAsia"/>
        </w:rPr>
      </w:pPr>
    </w:p>
    <w:p w14:paraId="0458A4E4">
      <w:pPr>
        <w:rPr>
          <w:rFonts w:hint="eastAsia" w:eastAsiaTheme="minorEastAsia"/>
          <w:lang w:eastAsia="zh-CN"/>
        </w:rPr>
      </w:pPr>
      <w:r>
        <w:rPr>
          <w:rFonts w:hint="eastAsia"/>
        </w:rPr>
        <w:t>台山市妇幼保健院路标指示牌增加“北区医院”名称项目合同</w:t>
      </w:r>
    </w:p>
    <w:p w14:paraId="739CAA7A">
      <w:pPr>
        <w:rPr>
          <w:rFonts w:hint="eastAsia"/>
        </w:rPr>
      </w:pPr>
    </w:p>
    <w:p w14:paraId="649415F0">
      <w:pPr>
        <w:rPr>
          <w:rFonts w:hint="eastAsia"/>
        </w:rPr>
      </w:pPr>
      <w:r>
        <w:rPr>
          <w:rFonts w:hint="eastAsia"/>
        </w:rPr>
        <w:t>甲方（采购人）：台山市妇幼保健院</w:t>
      </w:r>
    </w:p>
    <w:p w14:paraId="03BC748C">
      <w:pPr>
        <w:rPr>
          <w:rFonts w:hint="eastAsia"/>
        </w:rPr>
      </w:pPr>
      <w:r>
        <w:rPr>
          <w:rFonts w:hint="eastAsia"/>
        </w:rPr>
        <w:t>统一社会信用代码：____________________</w:t>
      </w:r>
    </w:p>
    <w:p w14:paraId="22452D46">
      <w:pPr>
        <w:rPr>
          <w:rFonts w:hint="eastAsia"/>
        </w:rPr>
      </w:pPr>
      <w:r>
        <w:rPr>
          <w:rFonts w:hint="eastAsia"/>
        </w:rPr>
        <w:t>法定代表人：____________________</w:t>
      </w:r>
    </w:p>
    <w:p w14:paraId="0DDF81E0">
      <w:pPr>
        <w:rPr>
          <w:rFonts w:hint="default" w:eastAsiaTheme="minorEastAsia"/>
          <w:lang w:val="en-US" w:eastAsia="zh-CN"/>
        </w:rPr>
      </w:pPr>
      <w:r>
        <w:rPr>
          <w:rFonts w:hint="eastAsia"/>
        </w:rPr>
        <w:t>地址：台山市台城街道</w:t>
      </w:r>
      <w:r>
        <w:rPr>
          <w:rFonts w:hint="eastAsia"/>
          <w:lang w:eastAsia="zh-CN"/>
        </w:rPr>
        <w:t>办事处顺安路</w:t>
      </w:r>
      <w:r>
        <w:rPr>
          <w:rFonts w:hint="eastAsia"/>
          <w:lang w:val="en-US" w:eastAsia="zh-CN"/>
        </w:rPr>
        <w:t>28号</w:t>
      </w:r>
    </w:p>
    <w:p w14:paraId="14788944">
      <w:pPr>
        <w:rPr>
          <w:rFonts w:hint="eastAsia"/>
        </w:rPr>
      </w:pPr>
      <w:r>
        <w:rPr>
          <w:rFonts w:hint="eastAsia"/>
        </w:rPr>
        <w:t>联系人：____________________</w:t>
      </w:r>
    </w:p>
    <w:p w14:paraId="32E9BE21">
      <w:pPr>
        <w:rPr>
          <w:rFonts w:hint="eastAsia"/>
        </w:rPr>
      </w:pPr>
      <w:r>
        <w:rPr>
          <w:rFonts w:hint="eastAsia"/>
        </w:rPr>
        <w:t>联系电话：____________________</w:t>
      </w:r>
    </w:p>
    <w:p w14:paraId="096D5AA6">
      <w:pPr>
        <w:rPr>
          <w:rFonts w:hint="eastAsia"/>
        </w:rPr>
      </w:pPr>
    </w:p>
    <w:p w14:paraId="4B1B3DA3">
      <w:pPr>
        <w:rPr>
          <w:rFonts w:hint="eastAsia"/>
        </w:rPr>
      </w:pPr>
      <w:r>
        <w:rPr>
          <w:rFonts w:hint="eastAsia"/>
        </w:rPr>
        <w:t>乙方（供应商）：____________________</w:t>
      </w:r>
    </w:p>
    <w:p w14:paraId="342261DF">
      <w:pPr>
        <w:rPr>
          <w:rFonts w:hint="eastAsia"/>
        </w:rPr>
      </w:pPr>
      <w:r>
        <w:rPr>
          <w:rFonts w:hint="eastAsia"/>
        </w:rPr>
        <w:t>统一社会信用代码：____________________</w:t>
      </w:r>
    </w:p>
    <w:p w14:paraId="23392C94">
      <w:pPr>
        <w:rPr>
          <w:rFonts w:hint="eastAsia"/>
        </w:rPr>
      </w:pPr>
      <w:r>
        <w:rPr>
          <w:rFonts w:hint="eastAsia"/>
        </w:rPr>
        <w:t>法定代表人（或负责人）：____________________</w:t>
      </w:r>
    </w:p>
    <w:p w14:paraId="61640F64">
      <w:pPr>
        <w:rPr>
          <w:rFonts w:hint="eastAsia"/>
        </w:rPr>
      </w:pPr>
      <w:r>
        <w:rPr>
          <w:rFonts w:hint="eastAsia"/>
        </w:rPr>
        <w:t>地址：____________________</w:t>
      </w:r>
    </w:p>
    <w:p w14:paraId="2E989803">
      <w:pPr>
        <w:rPr>
          <w:rFonts w:hint="eastAsia"/>
        </w:rPr>
      </w:pPr>
      <w:r>
        <w:rPr>
          <w:rFonts w:hint="eastAsia"/>
        </w:rPr>
        <w:t>联系人：____________________</w:t>
      </w:r>
    </w:p>
    <w:p w14:paraId="1312384E">
      <w:pPr>
        <w:rPr>
          <w:rFonts w:hint="eastAsia"/>
        </w:rPr>
      </w:pPr>
      <w:r>
        <w:rPr>
          <w:rFonts w:hint="eastAsia"/>
        </w:rPr>
        <w:t>联系电话：____________________</w:t>
      </w:r>
    </w:p>
    <w:p w14:paraId="44EE5739">
      <w:pPr>
        <w:rPr>
          <w:rFonts w:hint="eastAsia"/>
        </w:rPr>
      </w:pPr>
    </w:p>
    <w:p w14:paraId="1F7F243E">
      <w:pPr>
        <w:rPr>
          <w:rFonts w:hint="eastAsia"/>
        </w:rPr>
      </w:pPr>
      <w:r>
        <w:rPr>
          <w:rFonts w:hint="eastAsia"/>
        </w:rPr>
        <w:t>根据《中华人民共和国民法典》《中华人民共和国政府采购法》及其他有关法律、法规，经双方协商一致，签订本合同。</w:t>
      </w:r>
    </w:p>
    <w:p w14:paraId="44891BFC">
      <w:pPr>
        <w:rPr>
          <w:rFonts w:hint="eastAsia"/>
        </w:rPr>
      </w:pPr>
    </w:p>
    <w:p w14:paraId="1B85BBF9">
      <w:pPr>
        <w:rPr>
          <w:rFonts w:hint="eastAsia"/>
        </w:rPr>
      </w:pPr>
      <w:r>
        <w:rPr>
          <w:rFonts w:hint="eastAsia"/>
        </w:rPr>
        <w:t>第一条 项目内容</w:t>
      </w:r>
    </w:p>
    <w:p w14:paraId="3D19664D">
      <w:pPr>
        <w:rPr>
          <w:rFonts w:hint="eastAsia"/>
        </w:rPr>
      </w:pPr>
    </w:p>
    <w:p w14:paraId="0B434BDB">
      <w:pPr>
        <w:rPr>
          <w:rFonts w:hint="eastAsia"/>
        </w:rPr>
      </w:pPr>
      <w:r>
        <w:rPr>
          <w:rFonts w:hint="eastAsia"/>
        </w:rPr>
        <w:t>1. 项目名称： 台山市妇幼保健院路标指示牌增加“北区医院”名称项目。</w:t>
      </w:r>
    </w:p>
    <w:p w14:paraId="2A7837EA">
      <w:pPr>
        <w:rPr>
          <w:rFonts w:hint="eastAsia"/>
        </w:rPr>
      </w:pPr>
      <w:r>
        <w:rPr>
          <w:rFonts w:hint="eastAsia"/>
        </w:rPr>
        <w:t>2. 项目地点： 台山市辖区内指定路标指示牌点位（共12处，详见附件）。</w:t>
      </w:r>
    </w:p>
    <w:p w14:paraId="5FC8A96C">
      <w:pPr>
        <w:rPr>
          <w:rFonts w:hint="eastAsia"/>
        </w:rPr>
      </w:pPr>
      <w:r>
        <w:rPr>
          <w:rFonts w:hint="eastAsia"/>
        </w:rPr>
        <w:t>3. 项目内容： 对指定路标指示牌进行版面反光膜更换及文字内容更新（不更换铝合金底板及支撑结构），包括旧膜清除、底板表面处理、版面设计、反光膜制作张贴及10年质保期服务。</w:t>
      </w:r>
    </w:p>
    <w:p w14:paraId="4CC526B2">
      <w:pPr>
        <w:rPr>
          <w:rFonts w:hint="eastAsia"/>
        </w:rPr>
      </w:pPr>
      <w:r>
        <w:rPr>
          <w:rFonts w:hint="eastAsia"/>
        </w:rPr>
        <w:t>4. 具体要求： 版面设计须符合《道路交通标志和标线》（GB 5768-2022）及相关标准，并经台山市城市管理和综合执法局审核确认。反光膜须为Ⅳ类或Ⅴ类高强级反光膜，符合《道路交通反光膜》（GB/T 18833）标准。</w:t>
      </w:r>
    </w:p>
    <w:p w14:paraId="4F388DE1">
      <w:pPr>
        <w:rPr>
          <w:rFonts w:hint="eastAsia"/>
        </w:rPr>
      </w:pPr>
    </w:p>
    <w:p w14:paraId="34120D06">
      <w:pPr>
        <w:rPr>
          <w:rFonts w:hint="eastAsia"/>
        </w:rPr>
      </w:pPr>
      <w:r>
        <w:rPr>
          <w:rFonts w:hint="eastAsia"/>
        </w:rPr>
        <w:t>第二条 合同金额</w:t>
      </w:r>
    </w:p>
    <w:p w14:paraId="2BFC29B4">
      <w:pPr>
        <w:rPr>
          <w:rFonts w:hint="eastAsia"/>
        </w:rPr>
      </w:pPr>
    </w:p>
    <w:p w14:paraId="2F80591C">
      <w:pPr>
        <w:rPr>
          <w:rFonts w:hint="eastAsia"/>
        </w:rPr>
      </w:pPr>
      <w:r>
        <w:rPr>
          <w:rFonts w:hint="eastAsia"/>
        </w:rPr>
        <w:t>1. 本合同总金额为人民币________元整（¥________.00）（含税） 。</w:t>
      </w:r>
    </w:p>
    <w:p w14:paraId="09393B45">
      <w:pPr>
        <w:rPr>
          <w:rFonts w:hint="eastAsia" w:eastAsiaTheme="minorEastAsia"/>
          <w:lang w:eastAsia="zh-CN"/>
        </w:rPr>
      </w:pPr>
      <w:r>
        <w:rPr>
          <w:rFonts w:hint="eastAsia"/>
        </w:rPr>
        <w:t>2. 该价格为综合总价（含税），包含旧膜清除费、底板处理费、设计费、材料费、制作费、贴膜人工费、运输费、安全措施费、税费、质保期服务费等一切完成本项目所需的全部费用。除本合同另有约定外，甲方不再支付任何其他费用。</w:t>
      </w:r>
    </w:p>
    <w:p w14:paraId="527B360B">
      <w:pPr>
        <w:rPr>
          <w:rFonts w:hint="eastAsia" w:eastAsiaTheme="minorEastAsia"/>
          <w:lang w:eastAsia="zh-CN"/>
        </w:rPr>
      </w:pPr>
      <w:r>
        <w:rPr>
          <w:rFonts w:hint="eastAsia"/>
        </w:rPr>
        <w:t>3. 乙方确认已自行踏勘现场，充分了解各点位路标指示牌的现状及施工条件。合同价款已包含完成本项目所需的一切费用，乙方不得以现场实际情况与图纸不符、底板状况与预期不一致或其他任何理由，要求甲方追加费用或延长工期。</w:t>
      </w:r>
    </w:p>
    <w:p w14:paraId="58D28D12">
      <w:pPr>
        <w:rPr>
          <w:rFonts w:hint="eastAsia"/>
        </w:rPr>
      </w:pPr>
    </w:p>
    <w:p w14:paraId="0A6C6B47">
      <w:pPr>
        <w:rPr>
          <w:rFonts w:hint="eastAsia"/>
        </w:rPr>
      </w:pPr>
      <w:r>
        <w:rPr>
          <w:rFonts w:hint="eastAsia"/>
        </w:rPr>
        <w:t>第三条 付款方式</w:t>
      </w:r>
    </w:p>
    <w:p w14:paraId="145E5DB0">
      <w:pPr>
        <w:rPr>
          <w:rFonts w:hint="eastAsia"/>
        </w:rPr>
      </w:pPr>
    </w:p>
    <w:p w14:paraId="2440E94B">
      <w:pPr>
        <w:rPr>
          <w:rFonts w:hint="eastAsia"/>
        </w:rPr>
      </w:pPr>
      <w:r>
        <w:rPr>
          <w:rFonts w:hint="eastAsia"/>
        </w:rPr>
        <w:t>1. 项目全部完成并经甲方验收合格后，甲方在收到乙方开具的合法有效发票后15个工作日内，支付合同总价的95%，即人民币________元整（¥________.00）。</w:t>
      </w:r>
    </w:p>
    <w:p w14:paraId="676EEEB5">
      <w:pPr>
        <w:rPr>
          <w:rFonts w:hint="eastAsia"/>
        </w:rPr>
      </w:pPr>
      <w:r>
        <w:rPr>
          <w:rFonts w:hint="eastAsia"/>
        </w:rPr>
        <w:t>2. 剩余合同总价的5%，即人民币________元整（¥________.00）作为质保金，待10年质保期满且乙方全面履行质保义务后，甲方在15个工作日内无息退还。</w:t>
      </w:r>
    </w:p>
    <w:p w14:paraId="21873E66">
      <w:pPr>
        <w:rPr>
          <w:rFonts w:hint="eastAsia"/>
        </w:rPr>
      </w:pPr>
    </w:p>
    <w:p w14:paraId="647F9ABB">
      <w:pPr>
        <w:rPr>
          <w:rFonts w:hint="eastAsia"/>
        </w:rPr>
      </w:pPr>
      <w:r>
        <w:rPr>
          <w:rFonts w:hint="eastAsia"/>
        </w:rPr>
        <w:t>第四条 工期要求</w:t>
      </w:r>
    </w:p>
    <w:p w14:paraId="006CA889">
      <w:pPr>
        <w:rPr>
          <w:rFonts w:hint="eastAsia"/>
        </w:rPr>
      </w:pPr>
    </w:p>
    <w:p w14:paraId="29E2856F">
      <w:pPr>
        <w:rPr>
          <w:rFonts w:hint="eastAsia"/>
        </w:rPr>
      </w:pPr>
      <w:r>
        <w:rPr>
          <w:rFonts w:hint="eastAsia"/>
        </w:rPr>
        <w:t>1. 工期： 合同签订后30个日历天内完成全部施工工作。</w:t>
      </w:r>
    </w:p>
    <w:p w14:paraId="0FFDF03E">
      <w:pPr>
        <w:rPr>
          <w:rFonts w:hint="eastAsia"/>
        </w:rPr>
      </w:pPr>
      <w:r>
        <w:rPr>
          <w:rFonts w:hint="eastAsia"/>
        </w:rPr>
        <w:t>2. 因不可抗力或甲方原因导致工期延误的，工期相应顺延。</w:t>
      </w:r>
    </w:p>
    <w:p w14:paraId="56112A82">
      <w:pPr>
        <w:rPr>
          <w:rFonts w:hint="eastAsia"/>
        </w:rPr>
      </w:pPr>
    </w:p>
    <w:p w14:paraId="74FC118E">
      <w:pPr>
        <w:rPr>
          <w:rFonts w:hint="eastAsia"/>
        </w:rPr>
      </w:pPr>
      <w:r>
        <w:rPr>
          <w:rFonts w:hint="eastAsia"/>
        </w:rPr>
        <w:t>第五条 质量及验收标准</w:t>
      </w:r>
    </w:p>
    <w:p w14:paraId="005C242C">
      <w:pPr>
        <w:rPr>
          <w:rFonts w:hint="eastAsia"/>
        </w:rPr>
      </w:pPr>
    </w:p>
    <w:p w14:paraId="739D8191">
      <w:pPr>
        <w:rPr>
          <w:rFonts w:hint="eastAsia"/>
        </w:rPr>
      </w:pPr>
      <w:r>
        <w:rPr>
          <w:rFonts w:hint="eastAsia"/>
        </w:rPr>
        <w:t>1. 质量标准： 符合《道路交通标志和标线》（GB 5768-2022）及国家、行业现行相关标准规范。反光膜须为Ⅳ类或Ⅴ类高强级反光膜，符合《道路交通反光膜》（GB/T 18833）标准。</w:t>
      </w:r>
    </w:p>
    <w:p w14:paraId="1D97E4C8">
      <w:pPr>
        <w:rPr>
          <w:rFonts w:hint="eastAsia"/>
        </w:rPr>
      </w:pPr>
      <w:r>
        <w:rPr>
          <w:rFonts w:hint="eastAsia"/>
        </w:rPr>
        <w:t>2. 验收程序： 项目完成后，乙方提交验收申请，甲方在7个工作日内组织验收。</w:t>
      </w:r>
    </w:p>
    <w:p w14:paraId="49EC22F2">
      <w:pPr>
        <w:rPr>
          <w:rFonts w:hint="eastAsia" w:eastAsiaTheme="minorEastAsia"/>
          <w:lang w:eastAsia="zh-CN"/>
        </w:rPr>
      </w:pPr>
      <w:r>
        <w:rPr>
          <w:rFonts w:hint="eastAsia"/>
        </w:rPr>
        <w:t>3. 验收标准：</w:t>
      </w:r>
    </w:p>
    <w:p w14:paraId="2C594E75">
      <w:pPr>
        <w:rPr>
          <w:rFonts w:hint="eastAsia"/>
        </w:rPr>
      </w:pPr>
      <w:r>
        <w:rPr>
          <w:rFonts w:hint="eastAsia"/>
        </w:rPr>
        <w:t xml:space="preserve">   - 版面设计已通过城管部门审核确认；</w:t>
      </w:r>
    </w:p>
    <w:p w14:paraId="0EF0C907">
      <w:pPr>
        <w:rPr>
          <w:rFonts w:hint="eastAsia"/>
        </w:rPr>
      </w:pPr>
      <w:r>
        <w:rPr>
          <w:rFonts w:hint="eastAsia"/>
        </w:rPr>
        <w:t xml:space="preserve">   - 旧膜清除彻底，底板表面处理合格；</w:t>
      </w:r>
    </w:p>
    <w:p w14:paraId="7973BC66">
      <w:pPr>
        <w:rPr>
          <w:rFonts w:hint="eastAsia"/>
        </w:rPr>
      </w:pPr>
      <w:r>
        <w:rPr>
          <w:rFonts w:hint="eastAsia"/>
        </w:rPr>
        <w:t xml:space="preserve">   - 反光膜材料品牌、型号、等级符合合同要求；</w:t>
      </w:r>
    </w:p>
    <w:p w14:paraId="163F47A8">
      <w:pPr>
        <w:rPr>
          <w:rFonts w:hint="eastAsia"/>
        </w:rPr>
      </w:pPr>
      <w:r>
        <w:rPr>
          <w:rFonts w:hint="eastAsia"/>
        </w:rPr>
        <w:t xml:space="preserve">   - 贴膜平整、无气泡、无皱褶、无脱落，文字图案清晰；</w:t>
      </w:r>
    </w:p>
    <w:p w14:paraId="25CDFC7E">
      <w:pPr>
        <w:rPr>
          <w:rFonts w:hint="eastAsia"/>
        </w:rPr>
      </w:pPr>
      <w:r>
        <w:rPr>
          <w:rFonts w:hint="eastAsia"/>
        </w:rPr>
        <w:t xml:space="preserve">   - 施工过程安全规范，无安全事故发生；</w:t>
      </w:r>
    </w:p>
    <w:p w14:paraId="6ED29F4C">
      <w:pPr>
        <w:rPr>
          <w:rFonts w:hint="eastAsia"/>
        </w:rPr>
      </w:pPr>
      <w:r>
        <w:rPr>
          <w:rFonts w:hint="eastAsia"/>
        </w:rPr>
        <w:t xml:space="preserve">   - 竣工资料齐全（含设计图、材料合格证、反光膜检测报告等）。</w:t>
      </w:r>
    </w:p>
    <w:p w14:paraId="160BB6D2">
      <w:pPr>
        <w:rPr>
          <w:rFonts w:hint="eastAsia"/>
        </w:rPr>
      </w:pPr>
    </w:p>
    <w:p w14:paraId="69DB4825">
      <w:pPr>
        <w:rPr>
          <w:rFonts w:hint="eastAsia"/>
        </w:rPr>
      </w:pPr>
      <w:r>
        <w:rPr>
          <w:rFonts w:hint="eastAsia"/>
        </w:rPr>
        <w:t>第六条 质保条款</w:t>
      </w:r>
    </w:p>
    <w:p w14:paraId="0C925660">
      <w:pPr>
        <w:rPr>
          <w:rFonts w:hint="eastAsia"/>
        </w:rPr>
      </w:pPr>
    </w:p>
    <w:p w14:paraId="07FE0E65">
      <w:pPr>
        <w:rPr>
          <w:rFonts w:hint="eastAsia"/>
        </w:rPr>
      </w:pPr>
      <w:r>
        <w:rPr>
          <w:rFonts w:hint="eastAsia"/>
        </w:rPr>
        <w:t>1. 质保年限： 10年，自项目验收合格之日起计算。</w:t>
      </w:r>
    </w:p>
    <w:p w14:paraId="4222AB76">
      <w:pPr>
        <w:rPr>
          <w:rFonts w:hint="eastAsia"/>
        </w:rPr>
      </w:pPr>
      <w:r>
        <w:rPr>
          <w:rFonts w:hint="eastAsia"/>
        </w:rPr>
        <w:t>2. 质保范围： 因反光膜材料质量、贴膜施工质量问题导致的褪色、脱落、起泡、起翘、变色等。</w:t>
      </w:r>
    </w:p>
    <w:p w14:paraId="253AF440">
      <w:pPr>
        <w:rPr>
          <w:rFonts w:hint="eastAsia"/>
        </w:rPr>
      </w:pPr>
      <w:r>
        <w:rPr>
          <w:rFonts w:hint="eastAsia"/>
        </w:rPr>
        <w:t>3. 响应时间： 乙方接到甲方通知后48小时内到达现场处理。</w:t>
      </w:r>
    </w:p>
    <w:p w14:paraId="2D5CE107">
      <w:pPr>
        <w:rPr>
          <w:rFonts w:hint="eastAsia"/>
        </w:rPr>
      </w:pPr>
      <w:r>
        <w:rPr>
          <w:rFonts w:hint="eastAsia"/>
        </w:rPr>
        <w:t>4. 质保期内因质量问题产生的维修、更换、人工、运输等一切费用由乙方承担。</w:t>
      </w:r>
    </w:p>
    <w:p w14:paraId="4E8181E6">
      <w:pPr>
        <w:rPr>
          <w:rFonts w:hint="eastAsia"/>
        </w:rPr>
      </w:pPr>
      <w:r>
        <w:rPr>
          <w:rFonts w:hint="eastAsia"/>
        </w:rPr>
        <w:t>5. 如乙方未在约定时间内履行质保义务，甲方有权另行委托第三方进行维修，相关费用从质保金中扣除；质保金不足以支付的，甲方有权向乙方追偿。</w:t>
      </w:r>
    </w:p>
    <w:p w14:paraId="029A6038">
      <w:pPr>
        <w:rPr>
          <w:rFonts w:hint="eastAsia"/>
        </w:rPr>
      </w:pPr>
    </w:p>
    <w:p w14:paraId="1724D94B">
      <w:pPr>
        <w:rPr>
          <w:rFonts w:hint="eastAsia"/>
        </w:rPr>
      </w:pPr>
      <w:r>
        <w:rPr>
          <w:rFonts w:hint="eastAsia"/>
        </w:rPr>
        <w:t>第七条 双方权利和义务</w:t>
      </w:r>
    </w:p>
    <w:p w14:paraId="29484C96">
      <w:pPr>
        <w:rPr>
          <w:rFonts w:hint="eastAsia"/>
        </w:rPr>
      </w:pPr>
    </w:p>
    <w:p w14:paraId="69C46138">
      <w:pPr>
        <w:rPr>
          <w:rFonts w:hint="eastAsia" w:eastAsiaTheme="minorEastAsia"/>
          <w:lang w:eastAsia="zh-CN"/>
        </w:rPr>
      </w:pPr>
      <w:r>
        <w:rPr>
          <w:rFonts w:hint="eastAsia"/>
        </w:rPr>
        <w:t>甲方权利和义务：</w:t>
      </w:r>
    </w:p>
    <w:p w14:paraId="23650E72">
      <w:pPr>
        <w:rPr>
          <w:rFonts w:hint="eastAsia"/>
        </w:rPr>
      </w:pPr>
      <w:r>
        <w:rPr>
          <w:rFonts w:hint="eastAsia"/>
        </w:rPr>
        <w:t>1. 提供项目所需的基础资料及协调城管部门审核工作；</w:t>
      </w:r>
    </w:p>
    <w:p w14:paraId="0198BED6">
      <w:pPr>
        <w:rPr>
          <w:rFonts w:hint="eastAsia"/>
        </w:rPr>
      </w:pPr>
      <w:r>
        <w:rPr>
          <w:rFonts w:hint="eastAsia"/>
        </w:rPr>
        <w:t>2. 按合同约定支付合同款项；</w:t>
      </w:r>
    </w:p>
    <w:p w14:paraId="66C1F49F">
      <w:pPr>
        <w:rPr>
          <w:rFonts w:hint="eastAsia"/>
        </w:rPr>
      </w:pPr>
      <w:r>
        <w:rPr>
          <w:rFonts w:hint="eastAsia"/>
        </w:rPr>
        <w:t>3. 组织项目验收。</w:t>
      </w:r>
    </w:p>
    <w:p w14:paraId="42A49D38">
      <w:pPr>
        <w:rPr>
          <w:rFonts w:hint="eastAsia"/>
        </w:rPr>
      </w:pPr>
    </w:p>
    <w:p w14:paraId="42ED3072">
      <w:pPr>
        <w:rPr>
          <w:rFonts w:hint="eastAsia" w:eastAsiaTheme="minorEastAsia"/>
          <w:lang w:eastAsia="zh-CN"/>
        </w:rPr>
      </w:pPr>
      <w:r>
        <w:rPr>
          <w:rFonts w:hint="eastAsia"/>
        </w:rPr>
        <w:t>乙方权利和义务：</w:t>
      </w:r>
    </w:p>
    <w:p w14:paraId="6B2240F8">
      <w:pPr>
        <w:rPr>
          <w:rFonts w:hint="eastAsia"/>
        </w:rPr>
      </w:pPr>
      <w:r>
        <w:rPr>
          <w:rFonts w:hint="eastAsia"/>
        </w:rPr>
        <w:t>1. 按合同约定完成旧膜清除、底板处理、版面设计、反光膜制作张贴工作；</w:t>
      </w:r>
    </w:p>
    <w:p w14:paraId="3C0A3E3A">
      <w:pPr>
        <w:rPr>
          <w:rFonts w:hint="eastAsia"/>
        </w:rPr>
      </w:pPr>
      <w:r>
        <w:rPr>
          <w:rFonts w:hint="eastAsia"/>
        </w:rPr>
        <w:t>2. 确保施工安全，施工期间发生安全事故的，由乙方承担全部责任；</w:t>
      </w:r>
    </w:p>
    <w:p w14:paraId="299D457D">
      <w:pPr>
        <w:rPr>
          <w:rFonts w:hint="eastAsia"/>
        </w:rPr>
      </w:pPr>
      <w:r>
        <w:rPr>
          <w:rFonts w:hint="eastAsia"/>
        </w:rPr>
        <w:t>3. 按合同约定履行质保义务；</w:t>
      </w:r>
    </w:p>
    <w:p w14:paraId="7806828D">
      <w:pPr>
        <w:rPr>
          <w:rFonts w:hint="eastAsia"/>
        </w:rPr>
      </w:pPr>
      <w:r>
        <w:rPr>
          <w:rFonts w:hint="eastAsia"/>
        </w:rPr>
        <w:t>4. 施工期间遵守城市管理相关规定，设置安全警示标志，不得影响正常交通秩序，不得损坏市政设施；</w:t>
      </w:r>
    </w:p>
    <w:p w14:paraId="48749126">
      <w:pPr>
        <w:rPr>
          <w:rFonts w:hint="eastAsia"/>
        </w:rPr>
      </w:pPr>
      <w:r>
        <w:rPr>
          <w:rFonts w:hint="eastAsia"/>
        </w:rPr>
        <w:t>5. 确认已自行踏勘现场，充分了解各点位路标指示牌的现状及施工条件，合同价款已包含完成本项目所需的一切费用。</w:t>
      </w:r>
    </w:p>
    <w:p w14:paraId="1B85D620">
      <w:pPr>
        <w:rPr>
          <w:rFonts w:hint="eastAsia"/>
        </w:rPr>
      </w:pPr>
    </w:p>
    <w:p w14:paraId="47A0B04D">
      <w:pPr>
        <w:rPr>
          <w:rFonts w:hint="eastAsia"/>
        </w:rPr>
      </w:pPr>
      <w:r>
        <w:rPr>
          <w:rFonts w:hint="eastAsia"/>
        </w:rPr>
        <w:t>第八条 违约责任</w:t>
      </w:r>
    </w:p>
    <w:p w14:paraId="186DB546">
      <w:pPr>
        <w:rPr>
          <w:rFonts w:hint="eastAsia"/>
        </w:rPr>
      </w:pPr>
    </w:p>
    <w:p w14:paraId="5F54966F">
      <w:pPr>
        <w:rPr>
          <w:rFonts w:hint="eastAsia"/>
        </w:rPr>
      </w:pPr>
      <w:r>
        <w:rPr>
          <w:rFonts w:hint="eastAsia"/>
        </w:rPr>
        <w:t>1. 乙方逾期交付的，每逾期一日，按合同总价的千分之一向甲方支付违约金；逾期超过15日的，甲方有权解除合同。</w:t>
      </w:r>
    </w:p>
    <w:p w14:paraId="4E74899C">
      <w:pPr>
        <w:rPr>
          <w:rFonts w:hint="eastAsia"/>
        </w:rPr>
      </w:pPr>
      <w:r>
        <w:rPr>
          <w:rFonts w:hint="eastAsia"/>
        </w:rPr>
        <w:t>2. 乙方交付的货物或服务质量不符合合同约定的，甲方有权要求乙方在限期内整改，逾期未整改或整改后仍不合格的，甲方有权解除合同。</w:t>
      </w:r>
    </w:p>
    <w:p w14:paraId="74B4AC94">
      <w:pPr>
        <w:rPr>
          <w:rFonts w:hint="eastAsia"/>
        </w:rPr>
      </w:pPr>
      <w:r>
        <w:rPr>
          <w:rFonts w:hint="eastAsia"/>
        </w:rPr>
        <w:t>3. 甲方逾期付款的，每逾期一日，按应付未付款项的千分之一向乙方支付违约金。</w:t>
      </w:r>
    </w:p>
    <w:p w14:paraId="0A679F72">
      <w:pPr>
        <w:rPr>
          <w:rFonts w:hint="eastAsia"/>
        </w:rPr>
      </w:pPr>
    </w:p>
    <w:p w14:paraId="1992D734">
      <w:pPr>
        <w:rPr>
          <w:rFonts w:hint="eastAsia"/>
        </w:rPr>
      </w:pPr>
      <w:r>
        <w:rPr>
          <w:rFonts w:hint="eastAsia"/>
        </w:rPr>
        <w:t>第九条 廉洁条款</w:t>
      </w:r>
    </w:p>
    <w:p w14:paraId="25F7738E">
      <w:pPr>
        <w:rPr>
          <w:rFonts w:hint="eastAsia"/>
        </w:rPr>
      </w:pPr>
    </w:p>
    <w:p w14:paraId="64FD534A">
      <w:pPr>
        <w:rPr>
          <w:rFonts w:hint="eastAsia"/>
        </w:rPr>
      </w:pPr>
      <w:r>
        <w:rPr>
          <w:rFonts w:hint="eastAsia"/>
        </w:rPr>
        <w:t>双方应严格遵守国家有关廉洁自律的法律法规，不得以任何形式进行商业贿赂或其他不正当行为。乙方不得向甲方工作人员赠送礼品、礼金、有价证券等。如有违反，甲方有权解除合同并追究法律责任。</w:t>
      </w:r>
    </w:p>
    <w:p w14:paraId="628888A1">
      <w:pPr>
        <w:rPr>
          <w:rFonts w:hint="eastAsia"/>
        </w:rPr>
      </w:pPr>
    </w:p>
    <w:p w14:paraId="02AFA7EE">
      <w:pPr>
        <w:rPr>
          <w:rFonts w:hint="eastAsia"/>
        </w:rPr>
      </w:pPr>
      <w:r>
        <w:rPr>
          <w:rFonts w:hint="eastAsia"/>
        </w:rPr>
        <w:t>第十条 争议解决</w:t>
      </w:r>
    </w:p>
    <w:p w14:paraId="348023DF">
      <w:pPr>
        <w:rPr>
          <w:rFonts w:hint="eastAsia"/>
        </w:rPr>
      </w:pPr>
    </w:p>
    <w:p w14:paraId="669A744C">
      <w:pPr>
        <w:rPr>
          <w:rFonts w:hint="eastAsia"/>
        </w:rPr>
      </w:pPr>
      <w:r>
        <w:rPr>
          <w:rFonts w:hint="eastAsia"/>
        </w:rPr>
        <w:t>因本合同引起的或与本合同有关的任何争议，双方应首先友好协商解决；协商不成的，任何一方均有权向甲方所在地人民法院提起诉讼。</w:t>
      </w:r>
    </w:p>
    <w:p w14:paraId="7A7AB873">
      <w:pPr>
        <w:rPr>
          <w:rFonts w:hint="eastAsia"/>
        </w:rPr>
      </w:pPr>
    </w:p>
    <w:p w14:paraId="08EA0AFC">
      <w:pPr>
        <w:rPr>
          <w:rFonts w:hint="eastAsia"/>
        </w:rPr>
      </w:pPr>
      <w:r>
        <w:rPr>
          <w:rFonts w:hint="eastAsia"/>
        </w:rPr>
        <w:t>第十一条 其他约定</w:t>
      </w:r>
    </w:p>
    <w:p w14:paraId="531F68E6">
      <w:pPr>
        <w:rPr>
          <w:rFonts w:hint="eastAsia"/>
        </w:rPr>
      </w:pPr>
    </w:p>
    <w:p w14:paraId="270D09D4">
      <w:pPr>
        <w:rPr>
          <w:rFonts w:hint="eastAsia"/>
        </w:rPr>
      </w:pPr>
      <w:r>
        <w:rPr>
          <w:rFonts w:hint="eastAsia"/>
        </w:rPr>
        <w:t>1. 本合同一式</w:t>
      </w:r>
      <w:r>
        <w:rPr>
          <w:rFonts w:hint="eastAsia"/>
          <w:u w:val="single"/>
          <w:lang w:eastAsia="zh-CN"/>
        </w:rPr>
        <w:t>　</w:t>
      </w:r>
      <w:r>
        <w:rPr>
          <w:rFonts w:hint="eastAsia"/>
          <w:u w:val="single"/>
          <w:lang w:val="en-US" w:eastAsia="zh-CN"/>
        </w:rPr>
        <w:t>4　</w:t>
      </w:r>
      <w:r>
        <w:rPr>
          <w:rFonts w:hint="eastAsia"/>
        </w:rPr>
        <w:t>份，甲方</w:t>
      </w:r>
      <w:r>
        <w:rPr>
          <w:rFonts w:hint="eastAsia"/>
          <w:u w:val="single"/>
          <w:lang w:eastAsia="zh-CN"/>
        </w:rPr>
        <w:t>　</w:t>
      </w:r>
      <w:r>
        <w:rPr>
          <w:rFonts w:hint="eastAsia"/>
          <w:u w:val="single"/>
          <w:lang w:val="en-US" w:eastAsia="zh-CN"/>
        </w:rPr>
        <w:t>2　</w:t>
      </w:r>
      <w:r>
        <w:rPr>
          <w:rFonts w:hint="eastAsia"/>
        </w:rPr>
        <w:t>份，乙方</w:t>
      </w:r>
      <w:r>
        <w:rPr>
          <w:rFonts w:hint="eastAsia"/>
          <w:u w:val="single"/>
          <w:lang w:eastAsia="zh-CN"/>
        </w:rPr>
        <w:t>　</w:t>
      </w:r>
      <w:r>
        <w:rPr>
          <w:rFonts w:hint="eastAsia"/>
          <w:u w:val="single"/>
          <w:lang w:val="en-US" w:eastAsia="zh-CN"/>
        </w:rPr>
        <w:t>2　</w:t>
      </w:r>
      <w:r>
        <w:rPr>
          <w:rFonts w:hint="eastAsia"/>
        </w:rPr>
        <w:t>份，具有同等法律效力。</w:t>
      </w:r>
    </w:p>
    <w:p w14:paraId="78285FC0">
      <w:pPr>
        <w:rPr>
          <w:rFonts w:hint="eastAsia"/>
        </w:rPr>
      </w:pPr>
      <w:r>
        <w:rPr>
          <w:rFonts w:hint="eastAsia"/>
        </w:rPr>
        <w:t>2. 本合同自双方法定代表人或授权代表签字并加盖公章之日起生效。</w:t>
      </w:r>
    </w:p>
    <w:p w14:paraId="352E9457">
      <w:pPr>
        <w:rPr>
          <w:rFonts w:hint="eastAsia"/>
        </w:rPr>
      </w:pPr>
      <w:r>
        <w:rPr>
          <w:rFonts w:hint="eastAsia"/>
        </w:rPr>
        <w:t>3. 本合同的附件为本合同不可分割的组成部分，与本合同具有同等法律效力。</w:t>
      </w:r>
    </w:p>
    <w:p w14:paraId="5E542333">
      <w:pPr>
        <w:rPr>
          <w:rFonts w:hint="eastAsia"/>
        </w:rPr>
      </w:pPr>
    </w:p>
    <w:p w14:paraId="2123A9A8">
      <w:pPr>
        <w:rPr>
          <w:rFonts w:hint="eastAsia"/>
        </w:rPr>
      </w:pPr>
      <w:r>
        <w:rPr>
          <w:rFonts w:hint="eastAsia"/>
        </w:rPr>
        <w:t>甲方（盖章）：台山市妇幼保健院</w:t>
      </w:r>
    </w:p>
    <w:p w14:paraId="6E62E967">
      <w:pPr>
        <w:rPr>
          <w:rFonts w:hint="eastAsia"/>
        </w:rPr>
      </w:pPr>
      <w:r>
        <w:rPr>
          <w:rFonts w:hint="eastAsia"/>
        </w:rPr>
        <w:t>法定代表人/授权代表（签字）：__________</w:t>
      </w:r>
    </w:p>
    <w:p w14:paraId="6783CEA7">
      <w:pPr>
        <w:rPr>
          <w:rFonts w:hint="eastAsia"/>
        </w:rPr>
      </w:pPr>
      <w:r>
        <w:rPr>
          <w:rFonts w:hint="eastAsia"/>
        </w:rPr>
        <w:t>日期：______年______月______日</w:t>
      </w:r>
    </w:p>
    <w:p w14:paraId="21E9FA75">
      <w:pPr>
        <w:rPr>
          <w:rFonts w:hint="eastAsia"/>
        </w:rPr>
      </w:pPr>
    </w:p>
    <w:p w14:paraId="47809526">
      <w:pPr>
        <w:rPr>
          <w:rFonts w:hint="eastAsia"/>
        </w:rPr>
      </w:pPr>
      <w:r>
        <w:rPr>
          <w:rFonts w:hint="eastAsia"/>
        </w:rPr>
        <w:t>乙方（盖章）：____________________</w:t>
      </w:r>
    </w:p>
    <w:p w14:paraId="2381B3FD">
      <w:pPr>
        <w:rPr>
          <w:rFonts w:hint="eastAsia"/>
        </w:rPr>
      </w:pPr>
      <w:r>
        <w:rPr>
          <w:rFonts w:hint="eastAsia"/>
        </w:rPr>
        <w:t>法定代表人/授权代表（签字）：__________</w:t>
      </w:r>
    </w:p>
    <w:p w14:paraId="6C2873EA">
      <w:pPr>
        <w:rPr>
          <w:rFonts w:hint="eastAsia"/>
        </w:rPr>
      </w:pPr>
      <w:r>
        <w:rPr>
          <w:rFonts w:hint="eastAsia"/>
        </w:rPr>
        <w:t>日期：______年______月______日</w:t>
      </w:r>
    </w:p>
    <w:p w14:paraId="750CD0B9">
      <w:pPr>
        <w:rPr>
          <w:rFonts w:hint="eastAsia"/>
        </w:rPr>
      </w:pPr>
    </w:p>
    <w:p w14:paraId="673199CB">
      <w:pPr>
        <w:rPr>
          <w:rFonts w:hint="eastAsia"/>
        </w:rPr>
      </w:pPr>
    </w:p>
    <w:p w14:paraId="63604E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ibaba PuHuiTi 2.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543414"/>
    <w:multiLevelType w:val="singleLevel"/>
    <w:tmpl w:val="4554341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93941"/>
    <w:rsid w:val="02C92423"/>
    <w:rsid w:val="11855C9D"/>
    <w:rsid w:val="1AF210E2"/>
    <w:rsid w:val="1F826CA0"/>
    <w:rsid w:val="223B3EAC"/>
    <w:rsid w:val="25A93941"/>
    <w:rsid w:val="354B0D9F"/>
    <w:rsid w:val="402D10BA"/>
    <w:rsid w:val="42407FBF"/>
    <w:rsid w:val="44F8648B"/>
    <w:rsid w:val="457D2990"/>
    <w:rsid w:val="5F3E47D0"/>
    <w:rsid w:val="61F9533F"/>
    <w:rsid w:val="62443583"/>
    <w:rsid w:val="6A2F3938"/>
    <w:rsid w:val="750770D3"/>
    <w:rsid w:val="79E54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customStyle="1" w:styleId="5">
    <w:name w:val="font21"/>
    <w:basedOn w:val="4"/>
    <w:uiPriority w:val="0"/>
    <w:rPr>
      <w:rFonts w:ascii="Alibaba PuHuiTi 2.0" w:hAnsi="Alibaba PuHuiTi 2.0" w:eastAsia="Alibaba PuHuiTi 2.0" w:cs="Alibaba PuHuiTi 2.0"/>
      <w:color w:val="000000"/>
      <w:sz w:val="22"/>
      <w:szCs w:val="22"/>
      <w:u w:val="none"/>
    </w:rPr>
  </w:style>
  <w:style w:type="character" w:customStyle="1" w:styleId="6">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28</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2026-06-19T03:21:00Z</dcterms:created>
  <dc:creator>老邦</dc:creator>
  <cp:lastModifiedBy>BJY-ZWG01</cp:lastModifiedBy>
  <dcterms:modified xsi:type="dcterms:W3CDTF">2026-07-03T03:33:46Z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38D0DE63077848D085992AAFCBE42D43_13</vt:lpwstr>
  </property>
  <property fmtid="{D5CDD505-2E9C-101B-9397-08002B2CF9AE}" pid="4" name="KSOTemplateDocerSaveRecord">
    <vt:lpwstr>eyJoZGlkIjoiM2I4OGY1N2ZmZjZiMDNlOTNmZjU3YzhiNmJkNjQxOTEiLCJ1c2VySWQiOiI2MDc5MTQ4MTUifQ==</vt:lpwstr>
  </property>
</Properties>
</file>