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租赁设备调研需求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2778"/>
        <w:gridCol w:w="1330"/>
        <w:gridCol w:w="1648"/>
        <w:gridCol w:w="1629"/>
      </w:tblGrid>
      <w:tr w14:paraId="3260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41"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778"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333333"/>
                <w:sz w:val="28"/>
                <w:szCs w:val="28"/>
                <w:shd w:val="clear" w:color="auto" w:fill="FFFFFF"/>
                <w:lang w:eastAsia="zh-CN"/>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r>
              <w:rPr>
                <w:rFonts w:hint="eastAsia" w:ascii="仿宋_GB2312" w:eastAsia="仿宋_GB2312"/>
                <w:color w:val="333333"/>
                <w:sz w:val="28"/>
                <w:szCs w:val="28"/>
                <w:shd w:val="clear" w:color="auto" w:fill="FFFFFF"/>
                <w:lang w:eastAsia="zh-CN"/>
              </w:rPr>
              <w:t>称</w:t>
            </w:r>
          </w:p>
        </w:tc>
        <w:tc>
          <w:tcPr>
            <w:tcW w:w="1330"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1648"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629" w:type="dxa"/>
          </w:tcPr>
          <w:p w14:paraId="5A5B8DF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仿宋_GB2312" w:eastAsia="仿宋_GB2312"/>
                <w:color w:val="333333"/>
                <w:sz w:val="28"/>
                <w:szCs w:val="28"/>
                <w:shd w:val="clear" w:color="auto" w:fill="FFFFFF"/>
                <w:lang w:val="en-US" w:eastAsia="zh-CN"/>
              </w:rPr>
            </w:pPr>
            <w:r>
              <w:rPr>
                <w:rFonts w:hint="eastAsia" w:ascii="仿宋_GB2312" w:eastAsia="仿宋_GB2312"/>
                <w:color w:val="333333"/>
                <w:sz w:val="28"/>
                <w:szCs w:val="28"/>
                <w:shd w:val="clear" w:color="auto" w:fill="FFFFFF"/>
                <w:lang w:eastAsia="zh-CN"/>
              </w:rPr>
              <w:t>进口</w:t>
            </w:r>
            <w:r>
              <w:rPr>
                <w:rFonts w:hint="eastAsia" w:ascii="仿宋_GB2312" w:eastAsia="仿宋_GB2312"/>
                <w:color w:val="333333"/>
                <w:sz w:val="28"/>
                <w:szCs w:val="28"/>
                <w:shd w:val="clear" w:color="auto" w:fill="FFFFFF"/>
                <w:lang w:val="en-US" w:eastAsia="zh-CN"/>
              </w:rPr>
              <w:t>/国产</w:t>
            </w:r>
          </w:p>
        </w:tc>
      </w:tr>
      <w:tr w14:paraId="2C1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41"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w:t>
            </w:r>
          </w:p>
        </w:tc>
        <w:tc>
          <w:tcPr>
            <w:tcW w:w="2778" w:type="dxa"/>
            <w:vAlign w:val="center"/>
          </w:tcPr>
          <w:p w14:paraId="7DDFDDF9">
            <w:pPr>
              <w:keepNext w:val="0"/>
              <w:keepLines w:val="0"/>
              <w:widowControl/>
              <w:suppressLineNumbers w:val="0"/>
              <w:jc w:val="left"/>
              <w:textAlignment w:val="center"/>
              <w:rPr>
                <w:rFonts w:hint="default" w:ascii="仿宋_GB2312" w:eastAsia="仿宋_GB2312"/>
                <w:color w:val="FF0000"/>
                <w:sz w:val="28"/>
                <w:szCs w:val="28"/>
                <w:shd w:val="clear" w:color="auto" w:fill="FFFFFF"/>
                <w:lang w:val="en-US"/>
              </w:rPr>
            </w:pPr>
            <w:r>
              <w:rPr>
                <w:rFonts w:hint="eastAsia" w:ascii="仿宋" w:hAnsi="仿宋" w:eastAsia="仿宋" w:cs="仿宋"/>
                <w:i w:val="0"/>
                <w:iCs w:val="0"/>
                <w:color w:val="000000"/>
                <w:kern w:val="0"/>
                <w:sz w:val="28"/>
                <w:szCs w:val="28"/>
                <w:u w:val="none"/>
                <w:lang w:val="en-US" w:eastAsia="zh-CN" w:bidi="ar"/>
              </w:rPr>
              <w:t>超声治疗仪（超声炮）</w:t>
            </w:r>
          </w:p>
        </w:tc>
        <w:tc>
          <w:tcPr>
            <w:tcW w:w="1330"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1台</w:t>
            </w:r>
          </w:p>
        </w:tc>
        <w:tc>
          <w:tcPr>
            <w:tcW w:w="1648"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108</w:t>
            </w:r>
          </w:p>
        </w:tc>
        <w:tc>
          <w:tcPr>
            <w:tcW w:w="1629" w:type="dxa"/>
            <w:vAlign w:val="top"/>
          </w:tcPr>
          <w:p w14:paraId="255E0A9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r w14:paraId="1C5A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13F6E86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2</w:t>
            </w:r>
          </w:p>
        </w:tc>
        <w:tc>
          <w:tcPr>
            <w:tcW w:w="2778" w:type="dxa"/>
            <w:vAlign w:val="center"/>
          </w:tcPr>
          <w:p w14:paraId="644648AE">
            <w:pPr>
              <w:keepNext w:val="0"/>
              <w:keepLines w:val="0"/>
              <w:widowControl/>
              <w:suppressLineNumbers w:val="0"/>
              <w:jc w:val="left"/>
              <w:textAlignment w:val="center"/>
              <w:rPr>
                <w:rFonts w:hint="eastAsia" w:ascii="宋体" w:hAnsi="宋体" w:eastAsia="宋体" w:cs="宋体"/>
                <w:i w:val="0"/>
                <w:iCs w:val="0"/>
                <w:color w:val="000000"/>
                <w:kern w:val="0"/>
                <w:sz w:val="26"/>
                <w:szCs w:val="26"/>
                <w:u w:val="none"/>
                <w:lang w:val="en-US" w:eastAsia="zh-CN" w:bidi="ar"/>
              </w:rPr>
            </w:pPr>
            <w:r>
              <w:rPr>
                <w:rFonts w:hint="eastAsia" w:ascii="仿宋" w:hAnsi="仿宋" w:eastAsia="仿宋" w:cs="仿宋"/>
                <w:i w:val="0"/>
                <w:iCs w:val="0"/>
                <w:color w:val="000000"/>
                <w:kern w:val="0"/>
                <w:sz w:val="28"/>
                <w:szCs w:val="28"/>
                <w:u w:val="none"/>
                <w:lang w:val="en-US" w:eastAsia="zh-CN" w:bidi="ar"/>
              </w:rPr>
              <w:t>YAG激光治疗仪（皮秒）</w:t>
            </w:r>
          </w:p>
        </w:tc>
        <w:tc>
          <w:tcPr>
            <w:tcW w:w="1330" w:type="dxa"/>
            <w:vAlign w:val="top"/>
          </w:tcPr>
          <w:p w14:paraId="3AC5A14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1台</w:t>
            </w:r>
          </w:p>
        </w:tc>
        <w:tc>
          <w:tcPr>
            <w:tcW w:w="1648" w:type="dxa"/>
            <w:vAlign w:val="top"/>
          </w:tcPr>
          <w:p w14:paraId="5A8558B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90</w:t>
            </w:r>
          </w:p>
        </w:tc>
        <w:tc>
          <w:tcPr>
            <w:tcW w:w="1629" w:type="dxa"/>
            <w:vAlign w:val="top"/>
          </w:tcPr>
          <w:p w14:paraId="1348993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r w14:paraId="3B89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195CA02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3</w:t>
            </w:r>
          </w:p>
        </w:tc>
        <w:tc>
          <w:tcPr>
            <w:tcW w:w="2778" w:type="dxa"/>
            <w:vAlign w:val="center"/>
          </w:tcPr>
          <w:p w14:paraId="525D017B">
            <w:pPr>
              <w:keepNext w:val="0"/>
              <w:keepLines w:val="0"/>
              <w:widowControl/>
              <w:suppressLineNumbers w:val="0"/>
              <w:jc w:val="both"/>
              <w:textAlignment w:val="center"/>
              <w:rPr>
                <w:rFonts w:hint="eastAsia" w:ascii="宋体" w:hAnsi="宋体" w:eastAsia="宋体" w:cs="宋体"/>
                <w:i w:val="0"/>
                <w:iCs w:val="0"/>
                <w:color w:val="000000"/>
                <w:kern w:val="0"/>
                <w:sz w:val="26"/>
                <w:szCs w:val="26"/>
                <w:u w:val="none"/>
                <w:lang w:val="en-US" w:eastAsia="zh-CN" w:bidi="ar"/>
              </w:rPr>
            </w:pPr>
            <w:r>
              <w:rPr>
                <w:rFonts w:hint="eastAsia" w:ascii="仿宋" w:hAnsi="仿宋" w:eastAsia="仿宋" w:cs="仿宋"/>
                <w:i w:val="0"/>
                <w:iCs w:val="0"/>
                <w:color w:val="000000"/>
                <w:kern w:val="0"/>
                <w:sz w:val="28"/>
                <w:szCs w:val="28"/>
                <w:u w:val="none"/>
                <w:lang w:val="en-US" w:eastAsia="zh-CN" w:bidi="ar"/>
              </w:rPr>
              <w:t>智能电疗仪（私密热玛吉）</w:t>
            </w:r>
          </w:p>
        </w:tc>
        <w:tc>
          <w:tcPr>
            <w:tcW w:w="1330" w:type="dxa"/>
            <w:vAlign w:val="top"/>
          </w:tcPr>
          <w:p w14:paraId="556DAA6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1台</w:t>
            </w:r>
          </w:p>
        </w:tc>
        <w:tc>
          <w:tcPr>
            <w:tcW w:w="1648" w:type="dxa"/>
            <w:vAlign w:val="top"/>
          </w:tcPr>
          <w:p w14:paraId="05D2DDE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57</w:t>
            </w:r>
          </w:p>
        </w:tc>
        <w:tc>
          <w:tcPr>
            <w:tcW w:w="1629" w:type="dxa"/>
            <w:vAlign w:val="top"/>
          </w:tcPr>
          <w:p w14:paraId="1110EBA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r w14:paraId="1C61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6FFA89F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4</w:t>
            </w:r>
          </w:p>
        </w:tc>
        <w:tc>
          <w:tcPr>
            <w:tcW w:w="2778" w:type="dxa"/>
            <w:vAlign w:val="center"/>
          </w:tcPr>
          <w:p w14:paraId="5AA3C4A9">
            <w:pPr>
              <w:keepNext w:val="0"/>
              <w:keepLines w:val="0"/>
              <w:widowControl/>
              <w:suppressLineNumbers w:val="0"/>
              <w:jc w:val="left"/>
              <w:textAlignment w:val="center"/>
              <w:rPr>
                <w:rFonts w:hint="eastAsia" w:ascii="宋体" w:hAnsi="宋体" w:eastAsia="宋体" w:cs="宋体"/>
                <w:i w:val="0"/>
                <w:iCs w:val="0"/>
                <w:color w:val="000000"/>
                <w:kern w:val="0"/>
                <w:sz w:val="26"/>
                <w:szCs w:val="26"/>
                <w:u w:val="none"/>
                <w:lang w:val="en-US" w:eastAsia="zh-CN" w:bidi="ar"/>
              </w:rPr>
            </w:pPr>
            <w:r>
              <w:rPr>
                <w:rFonts w:hint="eastAsia" w:ascii="仿宋" w:hAnsi="仿宋" w:eastAsia="仿宋" w:cs="仿宋"/>
                <w:i w:val="0"/>
                <w:iCs w:val="0"/>
                <w:color w:val="000000"/>
                <w:kern w:val="0"/>
                <w:sz w:val="28"/>
                <w:szCs w:val="28"/>
                <w:u w:val="none"/>
                <w:lang w:val="en-US" w:eastAsia="zh-CN" w:bidi="ar"/>
              </w:rPr>
              <w:t>激光脱毛仪</w:t>
            </w:r>
          </w:p>
        </w:tc>
        <w:tc>
          <w:tcPr>
            <w:tcW w:w="1330" w:type="dxa"/>
            <w:vAlign w:val="top"/>
          </w:tcPr>
          <w:p w14:paraId="21FE531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1台</w:t>
            </w:r>
          </w:p>
        </w:tc>
        <w:tc>
          <w:tcPr>
            <w:tcW w:w="1648" w:type="dxa"/>
            <w:vAlign w:val="top"/>
          </w:tcPr>
          <w:p w14:paraId="63E6078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20</w:t>
            </w:r>
          </w:p>
        </w:tc>
        <w:tc>
          <w:tcPr>
            <w:tcW w:w="1629" w:type="dxa"/>
            <w:vAlign w:val="top"/>
          </w:tcPr>
          <w:p w14:paraId="07B188C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二、初步技术参数或要求</w:t>
      </w:r>
    </w:p>
    <w:p w14:paraId="7AF1228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i w:val="0"/>
          <w:iCs w:val="0"/>
          <w:color w:val="000000"/>
          <w:kern w:val="0"/>
          <w:sz w:val="32"/>
          <w:szCs w:val="32"/>
          <w:u w:val="none"/>
          <w:lang w:val="en-US" w:eastAsia="zh-CN" w:bidi="ar"/>
        </w:rPr>
      </w:pPr>
      <w:r>
        <w:rPr>
          <w:rFonts w:hint="eastAsia" w:ascii="楷体" w:hAnsi="楷体" w:eastAsia="楷体" w:cs="楷体"/>
          <w:i w:val="0"/>
          <w:iCs w:val="0"/>
          <w:color w:val="000000"/>
          <w:kern w:val="0"/>
          <w:sz w:val="32"/>
          <w:szCs w:val="32"/>
          <w:u w:val="none"/>
          <w:lang w:val="en-US" w:eastAsia="zh-CN" w:bidi="ar"/>
        </w:rPr>
        <w:t>（一）超声治疗仪（超声炮）</w:t>
      </w:r>
    </w:p>
    <w:p w14:paraId="0587F2E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i w:val="0"/>
          <w:iCs w:val="0"/>
          <w:color w:val="000000"/>
          <w:kern w:val="0"/>
          <w:sz w:val="32"/>
          <w:szCs w:val="32"/>
          <w:u w:val="none"/>
          <w:lang w:val="en-US" w:eastAsia="zh-CN" w:bidi="ar"/>
        </w:rPr>
        <w:t>★1、符合国家规定，利用聚焦</w:t>
      </w:r>
      <w:r>
        <w:rPr>
          <w:rFonts w:hint="eastAsia" w:ascii="仿宋" w:hAnsi="仿宋" w:eastAsia="仿宋" w:cs="仿宋"/>
          <w:sz w:val="32"/>
          <w:szCs w:val="32"/>
          <w:lang w:val="en-US" w:eastAsia="zh-CN"/>
        </w:rPr>
        <w:t>超声热效应作用于皮下组织，用于改善中下面部和颏下、颈部的皮肤松弛。</w:t>
      </w:r>
    </w:p>
    <w:p w14:paraId="11CA259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i w:val="0"/>
          <w:iCs w:val="0"/>
          <w:color w:val="000000"/>
          <w:kern w:val="0"/>
          <w:sz w:val="32"/>
          <w:szCs w:val="32"/>
          <w:u w:val="none"/>
          <w:lang w:val="en-US" w:eastAsia="zh-CN" w:bidi="ar"/>
        </w:rPr>
      </w:pPr>
      <w:r>
        <w:rPr>
          <w:rFonts w:hint="eastAsia" w:ascii="楷体" w:hAnsi="楷体" w:eastAsia="楷体" w:cs="楷体"/>
          <w:i w:val="0"/>
          <w:iCs w:val="0"/>
          <w:color w:val="000000"/>
          <w:kern w:val="0"/>
          <w:sz w:val="32"/>
          <w:szCs w:val="32"/>
          <w:u w:val="none"/>
          <w:lang w:val="en-US" w:eastAsia="zh-CN" w:bidi="ar"/>
        </w:rPr>
        <w:t>（二）YAG激光治疗仪（皮秒）</w:t>
      </w:r>
    </w:p>
    <w:p w14:paraId="49E5EF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6"/>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sz w:val="32"/>
          <w:szCs w:val="32"/>
          <w:lang w:val="en-US" w:eastAsia="zh-CN"/>
        </w:rPr>
        <w:t>★1、符合国家规定，</w:t>
      </w:r>
      <w:r>
        <w:rPr>
          <w:rStyle w:val="6"/>
          <w:rFonts w:hint="eastAsia" w:ascii="仿宋" w:hAnsi="仿宋" w:eastAsia="仿宋" w:cs="仿宋"/>
          <w:i w:val="0"/>
          <w:iCs w:val="0"/>
          <w:caps w:val="0"/>
          <w:color w:val="auto"/>
          <w:spacing w:val="0"/>
          <w:sz w:val="32"/>
          <w:szCs w:val="32"/>
          <w:shd w:val="clear" w:fill="FFFFFF"/>
        </w:rPr>
        <w:t>适用范围：1064nm波长用于治疗蓝黑色文身，532nm波长用于治疗良性表皮色素增加性疾病，在医疗机构中使用。</w:t>
      </w:r>
      <w:r>
        <w:rPr>
          <w:rStyle w:val="6"/>
          <w:rFonts w:hint="eastAsia" w:ascii="仿宋" w:hAnsi="仿宋" w:eastAsia="仿宋" w:cs="仿宋"/>
          <w:i w:val="0"/>
          <w:iCs w:val="0"/>
          <w:caps w:val="0"/>
          <w:color w:val="auto"/>
          <w:spacing w:val="0"/>
          <w:sz w:val="32"/>
          <w:szCs w:val="32"/>
          <w:shd w:val="clear" w:fill="FFFFFF"/>
          <w:lang w:eastAsia="zh-CN"/>
        </w:rPr>
        <w:t>或</w:t>
      </w:r>
      <w:r>
        <w:rPr>
          <w:rStyle w:val="6"/>
          <w:rFonts w:hint="eastAsia" w:ascii="仿宋" w:hAnsi="仿宋" w:eastAsia="仿宋" w:cs="仿宋"/>
          <w:i w:val="0"/>
          <w:iCs w:val="0"/>
          <w:caps w:val="0"/>
          <w:color w:val="auto"/>
          <w:spacing w:val="0"/>
          <w:sz w:val="32"/>
          <w:szCs w:val="32"/>
          <w:shd w:val="clear" w:fill="FFFFFF"/>
        </w:rPr>
        <w:t>1064nm激光临床用于祛蓝，黑纹刺；532nm激光临床用于治疗雀斑。</w:t>
      </w:r>
    </w:p>
    <w:p w14:paraId="3BB42C11">
      <w:pPr>
        <w:keepNext w:val="0"/>
        <w:keepLines w:val="0"/>
        <w:pageBreakBefore w:val="0"/>
        <w:numPr>
          <w:ilvl w:val="0"/>
          <w:numId w:val="0"/>
        </w:numPr>
        <w:kinsoku/>
        <w:wordWrap/>
        <w:overflowPunct/>
        <w:topLinePunct w:val="0"/>
        <w:autoSpaceDE/>
        <w:autoSpaceDN/>
        <w:bidi w:val="0"/>
        <w:adjustRightInd/>
        <w:snapToGrid/>
        <w:spacing w:line="560" w:lineRule="exact"/>
        <w:ind w:left="800" w:left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（三）智能电疗仪（私密）</w:t>
      </w:r>
    </w:p>
    <w:p w14:paraId="29B447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 xml:space="preserve">     ★1、符合国家规定，</w:t>
      </w:r>
      <w:r>
        <w:rPr>
          <w:rFonts w:hint="eastAsia" w:ascii="仿宋" w:hAnsi="仿宋" w:eastAsia="仿宋" w:cs="仿宋"/>
          <w:b w:val="0"/>
          <w:bCs w:val="0"/>
          <w:i w:val="0"/>
          <w:iCs w:val="0"/>
          <w:caps w:val="0"/>
          <w:color w:val="000000"/>
          <w:spacing w:val="0"/>
          <w:sz w:val="32"/>
          <w:szCs w:val="32"/>
          <w:shd w:val="clear" w:fill="FFFFFF"/>
        </w:rPr>
        <w:t>作用于皮肤，促使胶原蛋白收缩，并激发成纤维细胞活性，释放细胞因子和生长因子，促进新的胶原蛋白和弹性蛋白的形成</w:t>
      </w:r>
      <w:r>
        <w:rPr>
          <w:rFonts w:hint="eastAsia" w:ascii="仿宋" w:hAnsi="仿宋" w:eastAsia="仿宋" w:cs="仿宋"/>
          <w:b w:val="0"/>
          <w:bCs w:val="0"/>
          <w:i w:val="0"/>
          <w:iCs w:val="0"/>
          <w:caps w:val="0"/>
          <w:color w:val="000000"/>
          <w:spacing w:val="0"/>
          <w:sz w:val="32"/>
          <w:szCs w:val="32"/>
          <w:shd w:val="clear" w:fill="FFFFFF"/>
          <w:lang w:eastAsia="zh-CN"/>
        </w:rPr>
        <w:t>。</w:t>
      </w:r>
    </w:p>
    <w:p w14:paraId="7BB474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00" w:leftChars="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（四）激光脱毛仪</w:t>
      </w:r>
    </w:p>
    <w:p w14:paraId="112FF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00" w:leftChars="0"/>
        <w:jc w:val="both"/>
        <w:textAlignment w:val="auto"/>
        <w:rPr>
          <w:rFonts w:hint="eastAsia" w:ascii="仿宋" w:hAnsi="仿宋" w:eastAsia="仿宋" w:cs="仿宋"/>
          <w:sz w:val="32"/>
          <w:szCs w:val="32"/>
          <w:shd w:val="clear" w:color="auto" w:fill="auto"/>
          <w:lang w:val="en-US" w:eastAsia="zh-CN"/>
        </w:rPr>
      </w:pPr>
      <w:r>
        <w:rPr>
          <w:rFonts w:hint="eastAsia" w:ascii="仿宋" w:hAnsi="仿宋" w:eastAsia="仿宋" w:cs="仿宋"/>
          <w:sz w:val="32"/>
          <w:szCs w:val="32"/>
          <w:lang w:val="en-US" w:eastAsia="zh-CN"/>
        </w:rPr>
        <w:t>★1、符合国家规定</w:t>
      </w:r>
      <w:r>
        <w:rPr>
          <w:rFonts w:hint="eastAsia" w:ascii="仿宋" w:hAnsi="仿宋" w:eastAsia="仿宋" w:cs="仿宋"/>
          <w:color w:val="auto"/>
          <w:sz w:val="32"/>
          <w:szCs w:val="32"/>
          <w:lang w:val="en-US" w:eastAsia="zh-CN"/>
        </w:rPr>
        <w:t>，</w:t>
      </w:r>
      <w:r>
        <w:rPr>
          <w:rFonts w:hint="eastAsia" w:ascii="仿宋" w:hAnsi="仿宋" w:eastAsia="仿宋" w:cs="仿宋"/>
          <w:i w:val="0"/>
          <w:iCs w:val="0"/>
          <w:caps w:val="0"/>
          <w:color w:val="auto"/>
          <w:spacing w:val="0"/>
          <w:sz w:val="32"/>
          <w:szCs w:val="32"/>
          <w:shd w:val="clear" w:color="auto" w:fill="auto"/>
        </w:rPr>
        <w:t>用于祛除皮肤多余毛发。</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eastAsiaTheme="minorEastAsia"/>
          <w:lang w:val="en-US" w:eastAsia="zh-CN"/>
        </w:rPr>
      </w:pPr>
      <w:r>
        <w:rPr>
          <w:rFonts w:hint="eastAsia"/>
          <w:lang w:val="en-US"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val="en-US" w:eastAsia="zh-CN"/>
        </w:rPr>
        <w:t>)</w:t>
      </w:r>
    </w:p>
    <w:p w14:paraId="296E15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三、商务要求</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供货方案及安装调试、培训方案</w:t>
      </w:r>
      <w:r>
        <w:rPr>
          <w:rFonts w:hint="eastAsia" w:ascii="楷体_GB2312" w:eastAsia="楷体_GB2312"/>
          <w:b/>
          <w:sz w:val="32"/>
          <w:szCs w:val="32"/>
          <w:lang w:eastAsia="zh-CN"/>
        </w:rPr>
        <w:t>。</w:t>
      </w:r>
    </w:p>
    <w:p w14:paraId="4EEE09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7759A81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w:t>
      </w:r>
    </w:p>
    <w:p w14:paraId="74FF2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43CB1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67BAF3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E4125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sz w:val="32"/>
          <w:szCs w:val="32"/>
        </w:rPr>
        <w:t>年，且交付时原厂包装完好，无任何质量缺陷；设备中所装的软件必须是最新的版本。</w:t>
      </w:r>
    </w:p>
    <w:p w14:paraId="2833E9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19BAD0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保证能正常运行并满足采购人购买时所声明的使用需求。</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5BA042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含所有零配件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原厂保修期至少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sz w:val="32"/>
          <w:szCs w:val="32"/>
        </w:rPr>
        <w:t>年（在保修期内维修时提供的设备零配件须为原厂生产的合格产品），人为因素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即停机1天，延长保修期7天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    </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三、其他要求</w:t>
      </w:r>
    </w:p>
    <w:p w14:paraId="29E0E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3A10B4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412D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一切费用。</w:t>
      </w:r>
    </w:p>
    <w:p w14:paraId="225F8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2DF498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2400A2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76BE4E67">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eastAsia="仿宋_GB2312"/>
          <w:color w:val="FF0000"/>
          <w:sz w:val="34"/>
          <w:szCs w:val="34"/>
          <w:lang w:val="en-US" w:eastAsia="zh-CN"/>
        </w:rPr>
        <w:t>2026年4月16日</w:t>
      </w:r>
    </w:p>
    <w:p w14:paraId="34D9D625">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p>
    <w:p w14:paraId="7F4DFDDA"/>
    <w:p w14:paraId="274C850C"/>
    <w:p w14:paraId="17D1A931"/>
    <w:p w14:paraId="11CD0A89"/>
    <w:p w14:paraId="191F9A7D"/>
    <w:p w14:paraId="31E3C278"/>
    <w:p w14:paraId="5D8C0988"/>
    <w:p w14:paraId="57F86FAC"/>
    <w:tbl>
      <w:tblPr>
        <w:tblStyle w:val="3"/>
        <w:tblW w:w="50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334"/>
        <w:gridCol w:w="2309"/>
        <w:gridCol w:w="1323"/>
        <w:gridCol w:w="838"/>
        <w:gridCol w:w="907"/>
        <w:gridCol w:w="1375"/>
        <w:gridCol w:w="693"/>
      </w:tblGrid>
      <w:tr w14:paraId="6299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22" w:type="pct"/>
            <w:tcBorders>
              <w:top w:val="nil"/>
              <w:left w:val="nil"/>
              <w:bottom w:val="nil"/>
              <w:right w:val="nil"/>
            </w:tcBorders>
            <w:shd w:val="clear" w:color="auto" w:fill="auto"/>
            <w:noWrap/>
            <w:vAlign w:val="center"/>
          </w:tcPr>
          <w:p w14:paraId="391DAD9A">
            <w:pPr>
              <w:keepNext w:val="0"/>
              <w:keepLines w:val="0"/>
              <w:widowControl/>
              <w:suppressLineNumbers w:val="0"/>
              <w:jc w:val="left"/>
              <w:textAlignment w:val="center"/>
              <w:rPr>
                <w:rFonts w:ascii="黑体" w:hAnsi="宋体" w:eastAsia="黑体" w:cs="黑体"/>
                <w:i w:val="0"/>
                <w:iCs w:val="0"/>
                <w:color w:val="000000"/>
                <w:sz w:val="28"/>
                <w:szCs w:val="28"/>
                <w:u w:val="none"/>
              </w:rPr>
            </w:pPr>
          </w:p>
        </w:tc>
        <w:tc>
          <w:tcPr>
            <w:tcW w:w="725" w:type="pct"/>
            <w:tcBorders>
              <w:top w:val="nil"/>
              <w:left w:val="nil"/>
              <w:bottom w:val="nil"/>
              <w:right w:val="nil"/>
            </w:tcBorders>
            <w:shd w:val="clear" w:color="auto" w:fill="auto"/>
            <w:noWrap/>
            <w:vAlign w:val="center"/>
          </w:tcPr>
          <w:p w14:paraId="0528C0FA">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18F049BD">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417D22B8">
            <w:pPr>
              <w:rPr>
                <w:rFonts w:hint="eastAsia" w:ascii="宋体" w:hAnsi="宋体" w:eastAsia="宋体" w:cs="宋体"/>
                <w:i w:val="0"/>
                <w:iCs w:val="0"/>
                <w:color w:val="000000"/>
                <w:sz w:val="22"/>
                <w:szCs w:val="22"/>
                <w:u w:val="none"/>
              </w:rPr>
            </w:pPr>
          </w:p>
        </w:tc>
        <w:tc>
          <w:tcPr>
            <w:tcW w:w="456" w:type="pct"/>
            <w:tcBorders>
              <w:top w:val="nil"/>
              <w:left w:val="nil"/>
              <w:bottom w:val="nil"/>
              <w:right w:val="nil"/>
            </w:tcBorders>
            <w:shd w:val="clear" w:color="auto" w:fill="auto"/>
            <w:noWrap/>
            <w:vAlign w:val="center"/>
          </w:tcPr>
          <w:p w14:paraId="62F33F3B">
            <w:pPr>
              <w:rPr>
                <w:rFonts w:hint="eastAsia" w:ascii="宋体" w:hAnsi="宋体" w:eastAsia="宋体" w:cs="宋体"/>
                <w:i w:val="0"/>
                <w:iCs w:val="0"/>
                <w:color w:val="000000"/>
                <w:sz w:val="22"/>
                <w:szCs w:val="22"/>
                <w:u w:val="none"/>
              </w:rPr>
            </w:pPr>
          </w:p>
        </w:tc>
        <w:tc>
          <w:tcPr>
            <w:tcW w:w="493" w:type="pct"/>
            <w:tcBorders>
              <w:top w:val="nil"/>
              <w:left w:val="nil"/>
              <w:bottom w:val="nil"/>
              <w:right w:val="nil"/>
            </w:tcBorders>
            <w:shd w:val="clear" w:color="auto" w:fill="auto"/>
            <w:noWrap/>
            <w:vAlign w:val="center"/>
          </w:tcPr>
          <w:p w14:paraId="2849AD81">
            <w:pPr>
              <w:rPr>
                <w:rFonts w:hint="eastAsia" w:ascii="宋体" w:hAnsi="宋体" w:eastAsia="宋体" w:cs="宋体"/>
                <w:i w:val="0"/>
                <w:iCs w:val="0"/>
                <w:color w:val="000000"/>
                <w:sz w:val="22"/>
                <w:szCs w:val="22"/>
                <w:u w:val="none"/>
              </w:rPr>
            </w:pPr>
          </w:p>
        </w:tc>
        <w:tc>
          <w:tcPr>
            <w:tcW w:w="748" w:type="pct"/>
            <w:tcBorders>
              <w:top w:val="nil"/>
              <w:left w:val="nil"/>
              <w:bottom w:val="nil"/>
              <w:right w:val="nil"/>
            </w:tcBorders>
            <w:shd w:val="clear" w:color="auto" w:fill="auto"/>
            <w:noWrap/>
            <w:vAlign w:val="center"/>
          </w:tcPr>
          <w:p w14:paraId="56DB3877">
            <w:pPr>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color="auto" w:fill="auto"/>
            <w:noWrap/>
            <w:vAlign w:val="center"/>
          </w:tcPr>
          <w:p w14:paraId="7508EB42">
            <w:pPr>
              <w:rPr>
                <w:rFonts w:hint="eastAsia" w:ascii="宋体" w:hAnsi="宋体" w:eastAsia="宋体" w:cs="宋体"/>
                <w:i w:val="0"/>
                <w:iCs w:val="0"/>
                <w:color w:val="000000"/>
                <w:sz w:val="22"/>
                <w:szCs w:val="22"/>
                <w:u w:val="none"/>
              </w:rPr>
            </w:pPr>
          </w:p>
        </w:tc>
      </w:tr>
      <w:tr w14:paraId="7EE5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000" w:type="pct"/>
            <w:gridSpan w:val="8"/>
            <w:tcBorders>
              <w:top w:val="nil"/>
              <w:left w:val="nil"/>
              <w:bottom w:val="nil"/>
              <w:right w:val="nil"/>
            </w:tcBorders>
            <w:shd w:val="clear" w:color="auto" w:fill="auto"/>
            <w:noWrap/>
            <w:vAlign w:val="center"/>
          </w:tcPr>
          <w:p w14:paraId="735416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采购意向公开情况表</w:t>
            </w:r>
          </w:p>
        </w:tc>
      </w:tr>
      <w:tr w14:paraId="2720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采购单位</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采购项目名称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6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采购品目</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7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采购需求概况</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4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采购日期</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983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1"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9C4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6189">
            <w:pPr>
              <w:keepNext w:val="0"/>
              <w:keepLines w:val="0"/>
              <w:widowControl/>
              <w:suppressLineNumbers w:val="0"/>
              <w:jc w:val="left"/>
              <w:textAlignment w:val="center"/>
              <w:rPr>
                <w:rFonts w:hint="eastAsia" w:ascii="微软雅黑" w:hAnsi="微软雅黑" w:eastAsia="微软雅黑" w:cs="微软雅黑"/>
                <w:b/>
                <w:bCs/>
                <w:i w:val="0"/>
                <w:iCs w:val="0"/>
                <w:color w:val="383838"/>
                <w:kern w:val="2"/>
                <w:sz w:val="21"/>
                <w:szCs w:val="21"/>
                <w:u w:val="none"/>
                <w:lang w:val="en-US" w:eastAsia="zh-CN" w:bidi="ar-SA"/>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E5EA">
            <w:pPr>
              <w:keepNext w:val="0"/>
              <w:keepLines w:val="0"/>
              <w:widowControl/>
              <w:suppressLineNumbers w:val="0"/>
              <w:jc w:val="left"/>
              <w:textAlignment w:val="center"/>
              <w:rPr>
                <w:rFonts w:hint="default" w:ascii="微软雅黑" w:hAnsi="微软雅黑" w:eastAsia="微软雅黑" w:cs="微软雅黑"/>
                <w:i w:val="0"/>
                <w:iCs w:val="0"/>
                <w:color w:val="000000"/>
                <w:sz w:val="28"/>
                <w:szCs w:val="28"/>
                <w:u w:val="none"/>
                <w:lang w:val="en-US" w:eastAsia="zh-CN"/>
              </w:rPr>
            </w:pPr>
            <w:r>
              <w:rPr>
                <w:rFonts w:hint="eastAsia" w:ascii="仿宋" w:hAnsi="仿宋" w:eastAsia="仿宋" w:cs="仿宋"/>
                <w:i w:val="0"/>
                <w:iCs w:val="0"/>
                <w:color w:val="000000"/>
                <w:kern w:val="0"/>
                <w:sz w:val="28"/>
                <w:szCs w:val="28"/>
                <w:u w:val="none"/>
                <w:lang w:val="en-US" w:eastAsia="zh-CN" w:bidi="ar"/>
              </w:rPr>
              <w:t>超声治疗仪（超声炮）</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58CE">
            <w:pPr>
              <w:jc w:val="center"/>
              <w:rPr>
                <w:rFonts w:hint="eastAsia" w:ascii="仿宋" w:hAnsi="仿宋" w:eastAsia="仿宋" w:cs="Cabin-Regular"/>
                <w:color w:val="auto"/>
                <w:kern w:val="0"/>
                <w:sz w:val="32"/>
                <w:szCs w:val="32"/>
                <w:lang w:val="en-US" w:eastAsia="zh-CN"/>
              </w:rPr>
            </w:pPr>
            <w:r>
              <w:rPr>
                <w:rFonts w:ascii="微软雅黑" w:hAnsi="微软雅黑" w:eastAsia="微软雅黑" w:cs="微软雅黑"/>
                <w:i w:val="0"/>
                <w:iCs w:val="0"/>
                <w:caps w:val="0"/>
                <w:color w:val="383838"/>
                <w:spacing w:val="0"/>
                <w:sz w:val="24"/>
                <w:szCs w:val="24"/>
                <w:shd w:val="clear" w:fill="FFFFFF"/>
              </w:rPr>
              <w:t>A02320</w:t>
            </w:r>
            <w:r>
              <w:rPr>
                <w:rFonts w:hint="eastAsia" w:ascii="微软雅黑" w:hAnsi="微软雅黑" w:eastAsia="微软雅黑" w:cs="微软雅黑"/>
                <w:i w:val="0"/>
                <w:iCs w:val="0"/>
                <w:caps w:val="0"/>
                <w:color w:val="383838"/>
                <w:spacing w:val="0"/>
                <w:sz w:val="24"/>
                <w:szCs w:val="24"/>
                <w:shd w:val="clear" w:fill="FFFFFF"/>
                <w:lang w:val="en-US" w:eastAsia="zh-CN"/>
              </w:rPr>
              <w:t>5</w:t>
            </w:r>
            <w:r>
              <w:rPr>
                <w:rFonts w:ascii="微软雅黑" w:hAnsi="微软雅黑" w:eastAsia="微软雅黑" w:cs="微软雅黑"/>
                <w:i w:val="0"/>
                <w:iCs w:val="0"/>
                <w:caps w:val="0"/>
                <w:color w:val="383838"/>
                <w:spacing w:val="0"/>
                <w:sz w:val="24"/>
                <w:szCs w:val="24"/>
                <w:shd w:val="clear" w:fill="FFFFFF"/>
              </w:rPr>
              <w:t>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D3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9BD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1118">
            <w:pPr>
              <w:keepNext w:val="0"/>
              <w:keepLines w:val="0"/>
              <w:widowControl/>
              <w:suppressLineNumbers w:val="0"/>
              <w:jc w:val="right"/>
              <w:textAlignment w:val="center"/>
              <w:rPr>
                <w:rFonts w:hint="default" w:ascii="微软雅黑" w:hAnsi="微软雅黑" w:eastAsia="微软雅黑" w:cs="微软雅黑"/>
                <w:b/>
                <w:bCs/>
                <w:i w:val="0"/>
                <w:iCs w:val="0"/>
                <w:color w:val="383838"/>
                <w:kern w:val="0"/>
                <w:sz w:val="21"/>
                <w:szCs w:val="21"/>
                <w:u w:val="none"/>
                <w:lang w:val="en-US" w:eastAsia="zh-CN" w:bidi="ar"/>
              </w:rPr>
            </w:pPr>
            <w:r>
              <w:rPr>
                <w:rFonts w:hint="eastAsia" w:ascii="微软雅黑" w:hAnsi="微软雅黑" w:eastAsia="微软雅黑" w:cs="微软雅黑"/>
                <w:b/>
                <w:bCs/>
                <w:i w:val="0"/>
                <w:iCs w:val="0"/>
                <w:color w:val="383838"/>
                <w:kern w:val="0"/>
                <w:sz w:val="21"/>
                <w:szCs w:val="21"/>
                <w:u w:val="none"/>
                <w:lang w:val="en-US" w:eastAsia="zh-CN" w:bidi="ar"/>
              </w:rPr>
              <w:t>2026年5月</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BD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r>
      <w:tr w14:paraId="39E5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1"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51A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7DC1">
            <w:pPr>
              <w:keepNext w:val="0"/>
              <w:keepLines w:val="0"/>
              <w:widowControl/>
              <w:suppressLineNumbers w:val="0"/>
              <w:jc w:val="left"/>
              <w:textAlignment w:val="center"/>
              <w:rPr>
                <w:rFonts w:hint="eastAsia" w:ascii="微软雅黑" w:hAnsi="微软雅黑" w:eastAsia="微软雅黑" w:cs="微软雅黑"/>
                <w:b/>
                <w:bCs/>
                <w:i w:val="0"/>
                <w:iCs w:val="0"/>
                <w:color w:val="383838"/>
                <w:kern w:val="0"/>
                <w:sz w:val="21"/>
                <w:szCs w:val="21"/>
                <w:u w:val="none"/>
                <w:lang w:val="en-US" w:eastAsia="zh-CN" w:bidi="ar"/>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BCAC">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lang w:val="en-US" w:eastAsia="zh-CN"/>
              </w:rPr>
            </w:pPr>
            <w:r>
              <w:rPr>
                <w:rFonts w:hint="eastAsia" w:ascii="仿宋" w:hAnsi="仿宋" w:eastAsia="仿宋" w:cs="仿宋"/>
                <w:i w:val="0"/>
                <w:iCs w:val="0"/>
                <w:color w:val="000000"/>
                <w:kern w:val="0"/>
                <w:sz w:val="28"/>
                <w:szCs w:val="28"/>
                <w:u w:val="none"/>
                <w:lang w:val="en-US" w:eastAsia="zh-CN" w:bidi="ar"/>
              </w:rPr>
              <w:t>YAG激光治疗仪（皮秒）</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8388">
            <w:pPr>
              <w:jc w:val="center"/>
              <w:rPr>
                <w:rFonts w:hint="eastAsia" w:ascii="仿宋" w:hAnsi="仿宋" w:eastAsia="仿宋" w:cs="Cabin-Regular"/>
                <w:color w:val="auto"/>
                <w:kern w:val="0"/>
                <w:sz w:val="32"/>
                <w:szCs w:val="32"/>
                <w:lang w:val="en-US" w:eastAsia="zh-CN"/>
              </w:rPr>
            </w:pPr>
            <w:r>
              <w:rPr>
                <w:rFonts w:ascii="微软雅黑" w:hAnsi="微软雅黑" w:eastAsia="微软雅黑" w:cs="微软雅黑"/>
                <w:i w:val="0"/>
                <w:iCs w:val="0"/>
                <w:caps w:val="0"/>
                <w:color w:val="383838"/>
                <w:spacing w:val="0"/>
                <w:sz w:val="24"/>
                <w:szCs w:val="24"/>
                <w:shd w:val="clear" w:fill="FFFFFF"/>
              </w:rPr>
              <w:t>A02320</w:t>
            </w:r>
            <w:r>
              <w:rPr>
                <w:rFonts w:hint="eastAsia" w:ascii="微软雅黑" w:hAnsi="微软雅黑" w:eastAsia="微软雅黑" w:cs="微软雅黑"/>
                <w:i w:val="0"/>
                <w:iCs w:val="0"/>
                <w:caps w:val="0"/>
                <w:color w:val="383838"/>
                <w:spacing w:val="0"/>
                <w:sz w:val="24"/>
                <w:szCs w:val="24"/>
                <w:shd w:val="clear" w:fill="FFFFFF"/>
                <w:lang w:val="en-US" w:eastAsia="zh-CN"/>
              </w:rPr>
              <w:t>6</w:t>
            </w:r>
            <w:r>
              <w:rPr>
                <w:rFonts w:ascii="微软雅黑" w:hAnsi="微软雅黑" w:eastAsia="微软雅黑" w:cs="微软雅黑"/>
                <w:i w:val="0"/>
                <w:iCs w:val="0"/>
                <w:caps w:val="0"/>
                <w:color w:val="383838"/>
                <w:spacing w:val="0"/>
                <w:sz w:val="24"/>
                <w:szCs w:val="24"/>
                <w:shd w:val="clear" w:fill="FFFFFF"/>
              </w:rPr>
              <w:t>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7C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A0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E8FE">
            <w:pPr>
              <w:keepNext w:val="0"/>
              <w:keepLines w:val="0"/>
              <w:widowControl/>
              <w:suppressLineNumbers w:val="0"/>
              <w:jc w:val="right"/>
              <w:textAlignment w:val="center"/>
              <w:rPr>
                <w:rFonts w:hint="eastAsia" w:ascii="微软雅黑" w:hAnsi="微软雅黑" w:eastAsia="微软雅黑" w:cs="微软雅黑"/>
                <w:b/>
                <w:bCs/>
                <w:i w:val="0"/>
                <w:iCs w:val="0"/>
                <w:color w:val="383838"/>
                <w:kern w:val="0"/>
                <w:sz w:val="21"/>
                <w:szCs w:val="21"/>
                <w:u w:val="none"/>
                <w:lang w:val="en-US" w:eastAsia="zh-CN" w:bidi="ar"/>
              </w:rPr>
            </w:pPr>
            <w:r>
              <w:rPr>
                <w:rFonts w:hint="eastAsia" w:ascii="微软雅黑" w:hAnsi="微软雅黑" w:eastAsia="微软雅黑" w:cs="微软雅黑"/>
                <w:b/>
                <w:bCs/>
                <w:i w:val="0"/>
                <w:iCs w:val="0"/>
                <w:color w:val="383838"/>
                <w:kern w:val="0"/>
                <w:sz w:val="21"/>
                <w:szCs w:val="21"/>
                <w:u w:val="none"/>
                <w:lang w:val="en-US" w:eastAsia="zh-CN" w:bidi="ar"/>
              </w:rPr>
              <w:t>2026年5月</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94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r>
      <w:tr w14:paraId="2C37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A50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D31C">
            <w:pPr>
              <w:keepNext w:val="0"/>
              <w:keepLines w:val="0"/>
              <w:widowControl/>
              <w:suppressLineNumbers w:val="0"/>
              <w:jc w:val="left"/>
              <w:textAlignment w:val="center"/>
              <w:rPr>
                <w:rFonts w:hint="eastAsia" w:ascii="微软雅黑" w:hAnsi="微软雅黑" w:eastAsia="微软雅黑" w:cs="微软雅黑"/>
                <w:b/>
                <w:bCs/>
                <w:i w:val="0"/>
                <w:iCs w:val="0"/>
                <w:color w:val="383838"/>
                <w:kern w:val="0"/>
                <w:sz w:val="21"/>
                <w:szCs w:val="21"/>
                <w:u w:val="none"/>
                <w:lang w:val="en-US" w:eastAsia="zh-CN" w:bidi="ar"/>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DB33">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lang w:val="en-US" w:eastAsia="zh-CN"/>
              </w:rPr>
            </w:pPr>
            <w:r>
              <w:rPr>
                <w:rFonts w:hint="eastAsia" w:ascii="仿宋" w:hAnsi="仿宋" w:eastAsia="仿宋" w:cs="仿宋"/>
                <w:i w:val="0"/>
                <w:iCs w:val="0"/>
                <w:color w:val="000000"/>
                <w:kern w:val="0"/>
                <w:sz w:val="28"/>
                <w:szCs w:val="28"/>
                <w:u w:val="none"/>
                <w:lang w:val="en-US" w:eastAsia="zh-CN" w:bidi="ar"/>
              </w:rPr>
              <w:t>智能电疗仪（私密）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35F6">
            <w:pPr>
              <w:jc w:val="center"/>
              <w:rPr>
                <w:rFonts w:hint="eastAsia" w:ascii="仿宋" w:hAnsi="仿宋" w:eastAsia="仿宋" w:cs="Cabin-Regular"/>
                <w:color w:val="auto"/>
                <w:kern w:val="0"/>
                <w:sz w:val="32"/>
                <w:szCs w:val="32"/>
                <w:lang w:val="en-US" w:eastAsia="zh-CN"/>
              </w:rPr>
            </w:pPr>
            <w:r>
              <w:rPr>
                <w:rFonts w:ascii="微软雅黑" w:hAnsi="微软雅黑" w:eastAsia="微软雅黑" w:cs="微软雅黑"/>
                <w:i w:val="0"/>
                <w:iCs w:val="0"/>
                <w:caps w:val="0"/>
                <w:color w:val="383838"/>
                <w:spacing w:val="0"/>
                <w:sz w:val="24"/>
                <w:szCs w:val="24"/>
                <w:shd w:val="clear" w:fill="FFFFFF"/>
              </w:rPr>
              <w:t>A02320</w:t>
            </w:r>
            <w:r>
              <w:rPr>
                <w:rFonts w:hint="eastAsia" w:ascii="微软雅黑" w:hAnsi="微软雅黑" w:eastAsia="微软雅黑" w:cs="微软雅黑"/>
                <w:i w:val="0"/>
                <w:iCs w:val="0"/>
                <w:caps w:val="0"/>
                <w:color w:val="383838"/>
                <w:spacing w:val="0"/>
                <w:sz w:val="24"/>
                <w:szCs w:val="24"/>
                <w:shd w:val="clear" w:fill="FFFFFF"/>
                <w:lang w:val="en-US" w:eastAsia="zh-CN"/>
              </w:rPr>
              <w:t>8</w:t>
            </w:r>
            <w:r>
              <w:rPr>
                <w:rFonts w:ascii="微软雅黑" w:hAnsi="微软雅黑" w:eastAsia="微软雅黑" w:cs="微软雅黑"/>
                <w:i w:val="0"/>
                <w:iCs w:val="0"/>
                <w:caps w:val="0"/>
                <w:color w:val="383838"/>
                <w:spacing w:val="0"/>
                <w:sz w:val="24"/>
                <w:szCs w:val="24"/>
                <w:shd w:val="clear" w:fill="FFFFFF"/>
              </w:rPr>
              <w:t>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ED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F1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8956">
            <w:pPr>
              <w:keepNext w:val="0"/>
              <w:keepLines w:val="0"/>
              <w:widowControl/>
              <w:suppressLineNumbers w:val="0"/>
              <w:jc w:val="right"/>
              <w:textAlignment w:val="center"/>
              <w:rPr>
                <w:rFonts w:hint="eastAsia" w:ascii="微软雅黑" w:hAnsi="微软雅黑" w:eastAsia="微软雅黑" w:cs="微软雅黑"/>
                <w:b/>
                <w:bCs/>
                <w:i w:val="0"/>
                <w:iCs w:val="0"/>
                <w:color w:val="383838"/>
                <w:kern w:val="0"/>
                <w:sz w:val="21"/>
                <w:szCs w:val="21"/>
                <w:u w:val="none"/>
                <w:lang w:val="en-US" w:eastAsia="zh-CN" w:bidi="ar"/>
              </w:rPr>
            </w:pPr>
            <w:r>
              <w:rPr>
                <w:rFonts w:hint="eastAsia" w:ascii="微软雅黑" w:hAnsi="微软雅黑" w:eastAsia="微软雅黑" w:cs="微软雅黑"/>
                <w:b/>
                <w:bCs/>
                <w:i w:val="0"/>
                <w:iCs w:val="0"/>
                <w:color w:val="383838"/>
                <w:kern w:val="0"/>
                <w:sz w:val="21"/>
                <w:szCs w:val="21"/>
                <w:u w:val="none"/>
                <w:lang w:val="en-US" w:eastAsia="zh-CN" w:bidi="ar"/>
              </w:rPr>
              <w:t>2026年5月</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0B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r>
      <w:tr w14:paraId="55F7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10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B91A">
            <w:pPr>
              <w:keepNext w:val="0"/>
              <w:keepLines w:val="0"/>
              <w:widowControl/>
              <w:suppressLineNumbers w:val="0"/>
              <w:jc w:val="left"/>
              <w:textAlignment w:val="center"/>
              <w:rPr>
                <w:rFonts w:hint="eastAsia" w:ascii="微软雅黑" w:hAnsi="微软雅黑" w:eastAsia="微软雅黑" w:cs="微软雅黑"/>
                <w:b/>
                <w:bCs/>
                <w:i w:val="0"/>
                <w:iCs w:val="0"/>
                <w:color w:val="383838"/>
                <w:kern w:val="0"/>
                <w:sz w:val="21"/>
                <w:szCs w:val="21"/>
                <w:u w:val="none"/>
                <w:lang w:val="en-US" w:eastAsia="zh-CN" w:bidi="ar"/>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301C">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lang w:val="en-US" w:eastAsia="zh-CN"/>
              </w:rPr>
            </w:pPr>
            <w:r>
              <w:rPr>
                <w:rFonts w:hint="eastAsia" w:ascii="仿宋" w:hAnsi="仿宋" w:eastAsia="仿宋" w:cs="仿宋"/>
                <w:i w:val="0"/>
                <w:iCs w:val="0"/>
                <w:color w:val="000000"/>
                <w:kern w:val="0"/>
                <w:sz w:val="28"/>
                <w:szCs w:val="28"/>
                <w:u w:val="none"/>
                <w:lang w:val="en-US" w:eastAsia="zh-CN" w:bidi="ar"/>
              </w:rPr>
              <w:t>激光脱毛仪</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7F7B">
            <w:pPr>
              <w:jc w:val="center"/>
              <w:rPr>
                <w:rFonts w:hint="eastAsia" w:ascii="仿宋" w:hAnsi="仿宋" w:eastAsia="仿宋" w:cs="Cabin-Regular"/>
                <w:color w:val="auto"/>
                <w:kern w:val="0"/>
                <w:sz w:val="32"/>
                <w:szCs w:val="32"/>
                <w:lang w:val="en-US" w:eastAsia="zh-CN"/>
              </w:rPr>
            </w:pPr>
            <w:r>
              <w:rPr>
                <w:rFonts w:hint="eastAsia" w:ascii="仿宋" w:hAnsi="仿宋" w:eastAsia="仿宋" w:cs="Cabin-Regular"/>
                <w:color w:val="auto"/>
                <w:kern w:val="0"/>
                <w:sz w:val="32"/>
                <w:szCs w:val="32"/>
                <w:lang w:val="en-US" w:eastAsia="zh-CN"/>
              </w:rPr>
              <w:t>A02320600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7E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062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61AA">
            <w:pPr>
              <w:keepNext w:val="0"/>
              <w:keepLines w:val="0"/>
              <w:widowControl/>
              <w:suppressLineNumbers w:val="0"/>
              <w:jc w:val="right"/>
              <w:textAlignment w:val="center"/>
              <w:rPr>
                <w:rFonts w:hint="eastAsia" w:ascii="微软雅黑" w:hAnsi="微软雅黑" w:eastAsia="微软雅黑" w:cs="微软雅黑"/>
                <w:b/>
                <w:bCs/>
                <w:i w:val="0"/>
                <w:iCs w:val="0"/>
                <w:color w:val="383838"/>
                <w:kern w:val="0"/>
                <w:sz w:val="21"/>
                <w:szCs w:val="21"/>
                <w:u w:val="none"/>
                <w:lang w:val="en-US" w:eastAsia="zh-CN" w:bidi="ar"/>
              </w:rPr>
            </w:pPr>
            <w:r>
              <w:rPr>
                <w:rFonts w:hint="eastAsia" w:ascii="微软雅黑" w:hAnsi="微软雅黑" w:eastAsia="微软雅黑" w:cs="微软雅黑"/>
                <w:b/>
                <w:bCs/>
                <w:i w:val="0"/>
                <w:iCs w:val="0"/>
                <w:color w:val="383838"/>
                <w:kern w:val="0"/>
                <w:sz w:val="21"/>
                <w:szCs w:val="21"/>
                <w:u w:val="none"/>
                <w:lang w:val="en-US" w:eastAsia="zh-CN" w:bidi="ar"/>
              </w:rPr>
              <w:t>2026年5月</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2B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r>
      <w:tr w14:paraId="0C14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000" w:type="pct"/>
            <w:gridSpan w:val="8"/>
            <w:tcBorders>
              <w:top w:val="nil"/>
              <w:left w:val="nil"/>
              <w:bottom w:val="nil"/>
              <w:right w:val="nil"/>
            </w:tcBorders>
            <w:shd w:val="clear" w:color="auto" w:fill="auto"/>
            <w:vAlign w:val="center"/>
          </w:tcPr>
          <w:p w14:paraId="5926E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本次公开的采购意向是本单位政府采购工作的初步安排， 具体采购项目情况以相关采购公告和采购文件为准。如有采购意向可提供相关资料和报价。</w:t>
            </w:r>
          </w:p>
        </w:tc>
      </w:tr>
      <w:tr w14:paraId="15BF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222" w:type="pct"/>
            <w:tcBorders>
              <w:top w:val="nil"/>
              <w:left w:val="nil"/>
              <w:bottom w:val="nil"/>
              <w:right w:val="nil"/>
            </w:tcBorders>
            <w:shd w:val="clear" w:color="auto" w:fill="auto"/>
            <w:vAlign w:val="center"/>
          </w:tcPr>
          <w:p w14:paraId="0E9249E2">
            <w:pPr>
              <w:jc w:val="left"/>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vAlign w:val="center"/>
          </w:tcPr>
          <w:p w14:paraId="23023995">
            <w:pPr>
              <w:jc w:val="left"/>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vAlign w:val="center"/>
          </w:tcPr>
          <w:p w14:paraId="2A8F3ED0">
            <w:pPr>
              <w:jc w:val="left"/>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vAlign w:val="center"/>
          </w:tcPr>
          <w:p w14:paraId="1EF5BF38">
            <w:pPr>
              <w:jc w:val="left"/>
              <w:rPr>
                <w:rFonts w:hint="eastAsia" w:ascii="宋体" w:hAnsi="宋体" w:eastAsia="宋体" w:cs="宋体"/>
                <w:i w:val="0"/>
                <w:iCs w:val="0"/>
                <w:color w:val="000000"/>
                <w:sz w:val="22"/>
                <w:szCs w:val="22"/>
                <w:u w:val="none"/>
              </w:rPr>
            </w:pPr>
          </w:p>
        </w:tc>
        <w:tc>
          <w:tcPr>
            <w:tcW w:w="456" w:type="pct"/>
            <w:tcBorders>
              <w:top w:val="nil"/>
              <w:left w:val="nil"/>
              <w:bottom w:val="nil"/>
              <w:right w:val="nil"/>
            </w:tcBorders>
            <w:shd w:val="clear" w:color="auto" w:fill="auto"/>
            <w:vAlign w:val="center"/>
          </w:tcPr>
          <w:p w14:paraId="48EF21F5">
            <w:pPr>
              <w:jc w:val="left"/>
              <w:rPr>
                <w:rFonts w:hint="eastAsia" w:ascii="宋体" w:hAnsi="宋体" w:eastAsia="宋体" w:cs="宋体"/>
                <w:i w:val="0"/>
                <w:iCs w:val="0"/>
                <w:color w:val="000000"/>
                <w:sz w:val="22"/>
                <w:szCs w:val="22"/>
                <w:u w:val="none"/>
              </w:rPr>
            </w:pPr>
          </w:p>
        </w:tc>
        <w:tc>
          <w:tcPr>
            <w:tcW w:w="493" w:type="pct"/>
            <w:tcBorders>
              <w:top w:val="nil"/>
              <w:left w:val="nil"/>
              <w:bottom w:val="nil"/>
              <w:right w:val="nil"/>
            </w:tcBorders>
            <w:shd w:val="clear" w:color="auto" w:fill="auto"/>
            <w:vAlign w:val="center"/>
          </w:tcPr>
          <w:p w14:paraId="74B2B84C">
            <w:pPr>
              <w:jc w:val="left"/>
              <w:rPr>
                <w:rFonts w:hint="eastAsia" w:ascii="宋体" w:hAnsi="宋体" w:eastAsia="宋体" w:cs="宋体"/>
                <w:i w:val="0"/>
                <w:iCs w:val="0"/>
                <w:color w:val="000000"/>
                <w:sz w:val="22"/>
                <w:szCs w:val="22"/>
                <w:u w:val="none"/>
              </w:rPr>
            </w:pPr>
          </w:p>
        </w:tc>
        <w:tc>
          <w:tcPr>
            <w:tcW w:w="748" w:type="pct"/>
            <w:tcBorders>
              <w:top w:val="nil"/>
              <w:left w:val="nil"/>
              <w:bottom w:val="nil"/>
              <w:right w:val="nil"/>
            </w:tcBorders>
            <w:shd w:val="clear" w:color="auto" w:fill="auto"/>
            <w:vAlign w:val="center"/>
          </w:tcPr>
          <w:p w14:paraId="71D32779">
            <w:pPr>
              <w:jc w:val="left"/>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color="auto" w:fill="auto"/>
            <w:vAlign w:val="center"/>
          </w:tcPr>
          <w:p w14:paraId="212432BF">
            <w:pPr>
              <w:jc w:val="left"/>
              <w:rPr>
                <w:rFonts w:hint="eastAsia" w:ascii="宋体" w:hAnsi="宋体" w:eastAsia="宋体" w:cs="宋体"/>
                <w:i w:val="0"/>
                <w:iCs w:val="0"/>
                <w:color w:val="000000"/>
                <w:sz w:val="22"/>
                <w:szCs w:val="22"/>
                <w:u w:val="none"/>
              </w:rPr>
            </w:pPr>
          </w:p>
        </w:tc>
      </w:tr>
      <w:tr w14:paraId="7955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222" w:type="pct"/>
            <w:tcBorders>
              <w:top w:val="nil"/>
              <w:left w:val="nil"/>
              <w:bottom w:val="nil"/>
              <w:right w:val="nil"/>
            </w:tcBorders>
            <w:shd w:val="clear" w:color="auto" w:fill="auto"/>
            <w:noWrap/>
            <w:vAlign w:val="center"/>
          </w:tcPr>
          <w:p w14:paraId="0E2C21CB">
            <w:pPr>
              <w:rPr>
                <w:rFonts w:hint="eastAsia" w:ascii="宋体" w:hAnsi="宋体" w:eastAsia="宋体" w:cs="宋体"/>
                <w:i w:val="0"/>
                <w:iCs w:val="0"/>
                <w:color w:val="000000"/>
                <w:sz w:val="22"/>
                <w:szCs w:val="22"/>
                <w:u w:val="none"/>
              </w:rPr>
            </w:pPr>
          </w:p>
        </w:tc>
        <w:tc>
          <w:tcPr>
            <w:tcW w:w="4400" w:type="pct"/>
            <w:gridSpan w:val="6"/>
            <w:tcBorders>
              <w:top w:val="nil"/>
              <w:left w:val="nil"/>
              <w:bottom w:val="nil"/>
              <w:right w:val="nil"/>
            </w:tcBorders>
            <w:shd w:val="clear" w:color="auto" w:fill="auto"/>
            <w:noWrap/>
            <w:vAlign w:val="center"/>
          </w:tcPr>
          <w:p w14:paraId="17EA4994">
            <w:pPr>
              <w:rPr>
                <w:rFonts w:hint="eastAsia" w:ascii="宋体" w:hAnsi="宋体" w:eastAsia="宋体" w:cs="宋体"/>
                <w:i w:val="0"/>
                <w:iCs w:val="0"/>
                <w:color w:val="000000"/>
                <w:sz w:val="22"/>
                <w:szCs w:val="22"/>
                <w:u w:val="none"/>
              </w:rPr>
            </w:pPr>
            <w:r>
              <w:rPr>
                <w:rStyle w:val="7"/>
                <w:lang w:val="en-US" w:eastAsia="zh-CN" w:bidi="ar"/>
              </w:rPr>
              <w:t>（联系人：</w:t>
            </w:r>
            <w:r>
              <w:rPr>
                <w:rStyle w:val="7"/>
                <w:rFonts w:hint="eastAsia" w:eastAsia="宋体"/>
                <w:lang w:val="en-US" w:eastAsia="zh-CN" w:bidi="ar"/>
              </w:rPr>
              <w:t>杨工</w:t>
            </w:r>
            <w:r>
              <w:rPr>
                <w:rStyle w:val="7"/>
                <w:lang w:val="en-US" w:eastAsia="zh-CN" w:bidi="ar"/>
              </w:rPr>
              <w:t>郭工</w:t>
            </w:r>
            <w:r>
              <w:rPr>
                <w:rStyle w:val="8"/>
                <w:lang w:val="en-US" w:eastAsia="zh-CN" w:bidi="ar"/>
              </w:rPr>
              <w:t xml:space="preserve"> </w:t>
            </w:r>
            <w:r>
              <w:rPr>
                <w:rStyle w:val="7"/>
                <w:lang w:val="en-US" w:eastAsia="zh-CN" w:bidi="ar"/>
              </w:rPr>
              <w:t>，联系电话：</w:t>
            </w:r>
            <w:r>
              <w:rPr>
                <w:rStyle w:val="8"/>
                <w:lang w:val="en-US" w:eastAsia="zh-CN" w:bidi="ar"/>
              </w:rPr>
              <w:t xml:space="preserve">0750-5559361  </w:t>
            </w:r>
            <w:r>
              <w:rPr>
                <w:rStyle w:val="7"/>
                <w:lang w:val="en-US" w:eastAsia="zh-CN" w:bidi="ar"/>
              </w:rPr>
              <w:t>）</w:t>
            </w:r>
          </w:p>
        </w:tc>
        <w:tc>
          <w:tcPr>
            <w:tcW w:w="377" w:type="pct"/>
            <w:tcBorders>
              <w:top w:val="nil"/>
              <w:left w:val="nil"/>
              <w:bottom w:val="nil"/>
              <w:right w:val="nil"/>
            </w:tcBorders>
            <w:shd w:val="clear" w:color="auto" w:fill="auto"/>
            <w:noWrap/>
            <w:vAlign w:val="center"/>
          </w:tcPr>
          <w:p w14:paraId="6C2FA44F">
            <w:pPr>
              <w:rPr>
                <w:rFonts w:hint="eastAsia" w:ascii="宋体" w:hAnsi="宋体" w:eastAsia="宋体" w:cs="宋体"/>
                <w:i w:val="0"/>
                <w:iCs w:val="0"/>
                <w:color w:val="000000"/>
                <w:sz w:val="22"/>
                <w:szCs w:val="22"/>
                <w:u w:val="none"/>
              </w:rPr>
            </w:pPr>
          </w:p>
        </w:tc>
      </w:tr>
      <w:tr w14:paraId="12CE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222" w:type="pct"/>
            <w:tcBorders>
              <w:top w:val="nil"/>
              <w:left w:val="nil"/>
              <w:bottom w:val="nil"/>
              <w:right w:val="nil"/>
            </w:tcBorders>
            <w:shd w:val="clear" w:color="auto" w:fill="auto"/>
            <w:noWrap/>
            <w:vAlign w:val="center"/>
          </w:tcPr>
          <w:p w14:paraId="748F5052">
            <w:pPr>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noWrap/>
            <w:vAlign w:val="center"/>
          </w:tcPr>
          <w:p w14:paraId="70CA91E9">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639461F0">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1E0993AC">
            <w:pPr>
              <w:rPr>
                <w:rFonts w:hint="eastAsia" w:ascii="宋体" w:hAnsi="宋体" w:eastAsia="宋体" w:cs="宋体"/>
                <w:i w:val="0"/>
                <w:iCs w:val="0"/>
                <w:color w:val="000000"/>
                <w:sz w:val="22"/>
                <w:szCs w:val="22"/>
                <w:u w:val="none"/>
              </w:rPr>
            </w:pPr>
          </w:p>
        </w:tc>
        <w:tc>
          <w:tcPr>
            <w:tcW w:w="456" w:type="pct"/>
            <w:tcBorders>
              <w:top w:val="nil"/>
              <w:left w:val="nil"/>
              <w:bottom w:val="nil"/>
              <w:right w:val="nil"/>
            </w:tcBorders>
            <w:shd w:val="clear" w:color="auto" w:fill="auto"/>
            <w:noWrap/>
            <w:vAlign w:val="center"/>
          </w:tcPr>
          <w:p w14:paraId="253A3CD1">
            <w:pPr>
              <w:rPr>
                <w:rFonts w:hint="eastAsia" w:ascii="宋体" w:hAnsi="宋体" w:eastAsia="宋体" w:cs="宋体"/>
                <w:i w:val="0"/>
                <w:iCs w:val="0"/>
                <w:color w:val="000000"/>
                <w:sz w:val="22"/>
                <w:szCs w:val="22"/>
                <w:u w:val="none"/>
              </w:rPr>
            </w:pPr>
          </w:p>
        </w:tc>
        <w:tc>
          <w:tcPr>
            <w:tcW w:w="493" w:type="pct"/>
            <w:tcBorders>
              <w:top w:val="nil"/>
              <w:left w:val="nil"/>
              <w:bottom w:val="nil"/>
              <w:right w:val="nil"/>
            </w:tcBorders>
            <w:shd w:val="clear" w:color="auto" w:fill="auto"/>
            <w:noWrap/>
            <w:vAlign w:val="center"/>
          </w:tcPr>
          <w:p w14:paraId="37FCD95F">
            <w:pPr>
              <w:rPr>
                <w:rFonts w:hint="eastAsia" w:ascii="宋体" w:hAnsi="宋体" w:eastAsia="宋体" w:cs="宋体"/>
                <w:i w:val="0"/>
                <w:iCs w:val="0"/>
                <w:color w:val="000000"/>
                <w:sz w:val="22"/>
                <w:szCs w:val="22"/>
                <w:u w:val="none"/>
              </w:rPr>
            </w:pPr>
          </w:p>
        </w:tc>
        <w:tc>
          <w:tcPr>
            <w:tcW w:w="748" w:type="pct"/>
            <w:tcBorders>
              <w:top w:val="nil"/>
              <w:left w:val="nil"/>
              <w:bottom w:val="nil"/>
              <w:right w:val="nil"/>
            </w:tcBorders>
            <w:shd w:val="clear" w:color="auto" w:fill="auto"/>
            <w:noWrap/>
            <w:vAlign w:val="center"/>
          </w:tcPr>
          <w:p w14:paraId="17B024DC">
            <w:pPr>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color="auto" w:fill="auto"/>
            <w:noWrap/>
            <w:vAlign w:val="center"/>
          </w:tcPr>
          <w:p w14:paraId="06DB687C">
            <w:pPr>
              <w:rPr>
                <w:rFonts w:hint="eastAsia" w:ascii="宋体" w:hAnsi="宋体" w:eastAsia="宋体" w:cs="宋体"/>
                <w:i w:val="0"/>
                <w:iCs w:val="0"/>
                <w:color w:val="000000"/>
                <w:sz w:val="22"/>
                <w:szCs w:val="22"/>
                <w:u w:val="none"/>
              </w:rPr>
            </w:pPr>
          </w:p>
        </w:tc>
      </w:tr>
      <w:tr w14:paraId="27DF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222" w:type="pct"/>
            <w:tcBorders>
              <w:top w:val="nil"/>
              <w:left w:val="nil"/>
              <w:bottom w:val="nil"/>
              <w:right w:val="nil"/>
            </w:tcBorders>
            <w:shd w:val="clear" w:color="auto" w:fill="auto"/>
            <w:noWrap/>
            <w:vAlign w:val="center"/>
          </w:tcPr>
          <w:p w14:paraId="56362561">
            <w:pPr>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noWrap/>
            <w:vAlign w:val="center"/>
          </w:tcPr>
          <w:p w14:paraId="356487FE">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7A5877C6">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10901C6A">
            <w:pPr>
              <w:rPr>
                <w:rFonts w:hint="eastAsia" w:ascii="宋体" w:hAnsi="宋体" w:eastAsia="宋体" w:cs="宋体"/>
                <w:i w:val="0"/>
                <w:iCs w:val="0"/>
                <w:color w:val="000000"/>
                <w:sz w:val="22"/>
                <w:szCs w:val="22"/>
                <w:u w:val="none"/>
              </w:rPr>
            </w:pPr>
          </w:p>
        </w:tc>
        <w:tc>
          <w:tcPr>
            <w:tcW w:w="2074" w:type="pct"/>
            <w:gridSpan w:val="4"/>
            <w:tcBorders>
              <w:top w:val="nil"/>
              <w:left w:val="nil"/>
              <w:bottom w:val="nil"/>
              <w:right w:val="nil"/>
            </w:tcBorders>
            <w:shd w:val="clear" w:color="auto" w:fill="auto"/>
            <w:noWrap/>
            <w:vAlign w:val="center"/>
          </w:tcPr>
          <w:p w14:paraId="4B171D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单位名称：台山市妇幼保健院</w:t>
            </w:r>
          </w:p>
        </w:tc>
      </w:tr>
      <w:tr w14:paraId="01B6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222" w:type="pct"/>
            <w:tcBorders>
              <w:top w:val="nil"/>
              <w:left w:val="nil"/>
              <w:bottom w:val="nil"/>
              <w:right w:val="nil"/>
            </w:tcBorders>
            <w:shd w:val="clear" w:color="auto" w:fill="auto"/>
            <w:noWrap/>
            <w:vAlign w:val="center"/>
          </w:tcPr>
          <w:p w14:paraId="66DCB763">
            <w:pPr>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noWrap/>
            <w:vAlign w:val="center"/>
          </w:tcPr>
          <w:p w14:paraId="7538D1D1">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00954D84">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088451ED">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w:t>
            </w:r>
          </w:p>
        </w:tc>
        <w:tc>
          <w:tcPr>
            <w:tcW w:w="2074" w:type="pct"/>
            <w:gridSpan w:val="4"/>
            <w:tcBorders>
              <w:top w:val="nil"/>
              <w:left w:val="nil"/>
              <w:bottom w:val="nil"/>
              <w:right w:val="nil"/>
            </w:tcBorders>
            <w:shd w:val="clear" w:color="auto" w:fill="auto"/>
            <w:noWrap/>
            <w:vAlign w:val="center"/>
          </w:tcPr>
          <w:p w14:paraId="1F44B83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2026年04月16日</w:t>
            </w:r>
          </w:p>
        </w:tc>
      </w:tr>
    </w:tbl>
    <w:p w14:paraId="7562A9BB"/>
    <w:sectPr>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bin-Regular">
    <w:altName w:val="Calibri"/>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876C7"/>
    <w:rsid w:val="0C206857"/>
    <w:rsid w:val="0C37580D"/>
    <w:rsid w:val="0DA719D5"/>
    <w:rsid w:val="0E493AAA"/>
    <w:rsid w:val="0F086112"/>
    <w:rsid w:val="0FD43139"/>
    <w:rsid w:val="127D4165"/>
    <w:rsid w:val="134B2416"/>
    <w:rsid w:val="15AA1483"/>
    <w:rsid w:val="16E469A7"/>
    <w:rsid w:val="196608D9"/>
    <w:rsid w:val="1C32546A"/>
    <w:rsid w:val="1FF0496F"/>
    <w:rsid w:val="2372267C"/>
    <w:rsid w:val="2BEE0AE2"/>
    <w:rsid w:val="2C656802"/>
    <w:rsid w:val="2C9B281C"/>
    <w:rsid w:val="307734E4"/>
    <w:rsid w:val="31611415"/>
    <w:rsid w:val="325C2770"/>
    <w:rsid w:val="3710794A"/>
    <w:rsid w:val="37656D77"/>
    <w:rsid w:val="377D2455"/>
    <w:rsid w:val="38146E1B"/>
    <w:rsid w:val="3B7667AA"/>
    <w:rsid w:val="3CF96048"/>
    <w:rsid w:val="3DBE31FA"/>
    <w:rsid w:val="3F7D2858"/>
    <w:rsid w:val="456C7555"/>
    <w:rsid w:val="464A6509"/>
    <w:rsid w:val="4CE11333"/>
    <w:rsid w:val="50724582"/>
    <w:rsid w:val="52A15F8B"/>
    <w:rsid w:val="57A30CF9"/>
    <w:rsid w:val="5AFB3394"/>
    <w:rsid w:val="5CF951ED"/>
    <w:rsid w:val="638746C0"/>
    <w:rsid w:val="642B52AF"/>
    <w:rsid w:val="685D039E"/>
    <w:rsid w:val="6E752944"/>
    <w:rsid w:val="6EAD5B8F"/>
    <w:rsid w:val="78043EC2"/>
    <w:rsid w:val="7A3550AD"/>
    <w:rsid w:val="7FFA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Emphasis"/>
    <w:basedOn w:val="5"/>
    <w:qFormat/>
    <w:uiPriority w:val="0"/>
    <w:rPr>
      <w:i/>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61"/>
    <w:basedOn w:val="5"/>
    <w:qFormat/>
    <w:uiPriority w:val="0"/>
    <w:rPr>
      <w:rFonts w:hint="eastAsia" w:ascii="宋体" w:hAnsi="宋体" w:eastAsia="宋体" w:cs="宋体"/>
      <w:color w:val="000000"/>
      <w:sz w:val="22"/>
      <w:szCs w:val="22"/>
      <w:u w:val="single"/>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2025-04-14T06:43:00Z</dcterms:created>
  <dc:creator>sbk003</dc:creator>
  <cp:lastModifiedBy>郭伟国</cp:lastModifiedBy>
  <dcterms:modified xsi:type="dcterms:W3CDTF">2026-04-16T06:59:41Z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192686870AE04EDCBF09177071629813_12</vt:lpwstr>
  </property>
</Properties>
</file>