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全过程人民民主</w:t>
      </w:r>
      <w:r>
        <w:rPr>
          <w:rFonts w:hint="eastAsia" w:ascii="方正小标宋简体" w:hAnsi="方正小标宋简体" w:eastAsia="方正小标宋简体" w:cs="方正小标宋简体"/>
          <w:b w:val="0"/>
          <w:bCs w:val="0"/>
          <w:color w:val="auto"/>
          <w:sz w:val="44"/>
          <w:szCs w:val="44"/>
          <w:lang w:eastAsia="zh-CN"/>
        </w:rPr>
        <w:t>的真谛是人民当家作主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楷体_GB2312" w:hAnsi="楷体_GB2312" w:eastAsia="楷体_GB2312" w:cs="楷体_GB2312"/>
          <w:b w:val="0"/>
          <w:bCs w:val="0"/>
          <w:color w:val="auto"/>
          <w:sz w:val="34"/>
          <w:szCs w:val="34"/>
          <w:lang w:eastAsia="zh-CN"/>
        </w:rPr>
      </w:pPr>
      <w:r>
        <w:rPr>
          <w:rFonts w:hint="eastAsia" w:ascii="楷体_GB2312" w:hAnsi="楷体_GB2312" w:eastAsia="楷体_GB2312" w:cs="楷体_GB2312"/>
          <w:b w:val="0"/>
          <w:bCs w:val="0"/>
          <w:color w:val="auto"/>
          <w:sz w:val="34"/>
          <w:szCs w:val="34"/>
          <w:lang w:eastAsia="zh-CN"/>
        </w:rPr>
        <w:t>台山市人大选联任工委主任</w:t>
      </w:r>
      <w:r>
        <w:rPr>
          <w:rFonts w:hint="eastAsia" w:ascii="楷体_GB2312" w:hAnsi="楷体_GB2312" w:eastAsia="楷体_GB2312" w:cs="楷体_GB2312"/>
          <w:b w:val="0"/>
          <w:bCs w:val="0"/>
          <w:color w:val="auto"/>
          <w:sz w:val="34"/>
          <w:szCs w:val="34"/>
          <w:lang w:val="en-US" w:eastAsia="zh-CN"/>
        </w:rPr>
        <w:t xml:space="preserve"> </w:t>
      </w:r>
      <w:r>
        <w:rPr>
          <w:rFonts w:hint="eastAsia" w:ascii="楷体_GB2312" w:hAnsi="楷体_GB2312" w:eastAsia="楷体_GB2312" w:cs="楷体_GB2312"/>
          <w:b w:val="0"/>
          <w:bCs w:val="0"/>
          <w:color w:val="auto"/>
          <w:sz w:val="34"/>
          <w:szCs w:val="34"/>
          <w:lang w:eastAsia="zh-CN"/>
        </w:rPr>
        <w:t>苏玉霞</w:t>
      </w:r>
    </w:p>
    <w:p>
      <w:pPr>
        <w:keepNext w:val="0"/>
        <w:keepLines w:val="0"/>
        <w:pageBreakBefore w:val="0"/>
        <w:kinsoku/>
        <w:wordWrap/>
        <w:overflowPunct/>
        <w:topLinePunct w:val="0"/>
        <w:autoSpaceDE/>
        <w:autoSpaceDN/>
        <w:bidi w:val="0"/>
        <w:adjustRightInd/>
        <w:snapToGrid/>
        <w:spacing w:line="600" w:lineRule="exact"/>
        <w:ind w:firstLine="683" w:firstLineChars="200"/>
        <w:textAlignment w:val="auto"/>
        <w:rPr>
          <w:rFonts w:hint="eastAsia" w:ascii="宋体" w:hAnsi="宋体" w:eastAsia="宋体" w:cs="宋体"/>
          <w:b/>
          <w:bCs/>
          <w:i w:val="0"/>
          <w:iCs w:val="0"/>
          <w:caps w:val="0"/>
          <w:color w:val="auto"/>
          <w:spacing w:val="0"/>
          <w:sz w:val="34"/>
          <w:szCs w:val="34"/>
          <w:shd w:val="clear" w:fill="FAFBFC"/>
        </w:rPr>
      </w:pP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rPr>
        <w:t>民主是全人类的共同价值，是中国共产党和中国人民始终不渝坚持的重要理念。</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rPr>
        <w:t>党的二十大报告把发展全过程人民民主确定为中国式现代化的本质要求之一，强调全过程人民民主是社会主义民主政治的本质属性，对“发展全过程人民民主，保障人民当家作主”作出全面部署、提出明确要求。</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一、举旗定向，中国共产党领导人民实现全过程人民民主</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rPr>
        <w:t>中国共产党从诞生之日起，就把为中国人民谋幸福、为中华民族谋复兴作为自己的初心使命，为实现人民当家作主进行了不懈探索奋斗，形成了具有中国特色的民主发展道路。</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在中国共产党的带领下，在革命、建设、改革、各个历史时期，</w:t>
      </w:r>
      <w:r>
        <w:rPr>
          <w:rFonts w:hint="eastAsia" w:ascii="仿宋_GB2312" w:hAnsi="仿宋_GB2312" w:eastAsia="仿宋_GB2312" w:cs="仿宋_GB2312"/>
          <w:b w:val="0"/>
          <w:bCs w:val="0"/>
          <w:color w:val="auto"/>
          <w:sz w:val="34"/>
          <w:szCs w:val="34"/>
        </w:rPr>
        <w:t>逐步建立健全一套完整的制度体系和程序机制，开启了中国特色社会主义的民主新路。</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rPr>
        <w:t>“全过程人民民主，是中国共产党团结带领人民追求民主、发展民主、实现民主的伟大创造，是党不断推进中国民主理论创新、制度创新、实践创新的经验结晶。”</w:t>
      </w:r>
      <w:r>
        <w:rPr>
          <w:rFonts w:hint="eastAsia" w:ascii="仿宋_GB2312" w:hAnsi="仿宋_GB2312" w:eastAsia="仿宋_GB2312" w:cs="仿宋_GB2312"/>
          <w:b w:val="0"/>
          <w:bCs w:val="0"/>
          <w:color w:val="auto"/>
          <w:sz w:val="34"/>
          <w:szCs w:val="34"/>
          <w:lang w:val="en-US" w:eastAsia="zh-CN"/>
        </w:rPr>
        <w:t>-----</w:t>
      </w:r>
      <w:r>
        <w:rPr>
          <w:rFonts w:hint="eastAsia" w:ascii="仿宋_GB2312" w:hAnsi="仿宋_GB2312" w:eastAsia="仿宋_GB2312" w:cs="仿宋_GB2312"/>
          <w:b w:val="0"/>
          <w:bCs w:val="0"/>
          <w:color w:val="auto"/>
          <w:sz w:val="34"/>
          <w:szCs w:val="34"/>
        </w:rPr>
        <w:t>《中国的民主》白皮书</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二、植根中国，全过程人民民主具有独特的显著优势</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lang w:eastAsia="zh-CN"/>
        </w:rPr>
      </w:pPr>
      <w:r>
        <w:rPr>
          <w:rFonts w:hint="eastAsia" w:ascii="仿宋_GB2312" w:hAnsi="仿宋_GB2312" w:eastAsia="仿宋_GB2312" w:cs="仿宋_GB2312"/>
          <w:b w:val="0"/>
          <w:bCs w:val="0"/>
          <w:color w:val="auto"/>
          <w:sz w:val="34"/>
          <w:szCs w:val="34"/>
        </w:rPr>
        <w:t>民主是历史的、具体的、发展的，各国民主植根于本国的历史文化传统，都有自身独特价值。“名非天造，必从其实。”全过程人民民主之所以在中国行得通、很管用，是因为它植根中华优秀传统文化沃土，</w:t>
      </w:r>
      <w:r>
        <w:rPr>
          <w:rFonts w:hint="eastAsia" w:ascii="仿宋_GB2312" w:hAnsi="仿宋_GB2312" w:eastAsia="仿宋_GB2312" w:cs="仿宋_GB2312"/>
          <w:b w:val="0"/>
          <w:bCs w:val="0"/>
          <w:color w:val="auto"/>
          <w:sz w:val="34"/>
          <w:szCs w:val="34"/>
          <w:lang w:eastAsia="zh-CN"/>
        </w:rPr>
        <w:t>具有</w:t>
      </w:r>
      <w:r>
        <w:rPr>
          <w:rFonts w:hint="eastAsia" w:ascii="仿宋_GB2312" w:hAnsi="仿宋_GB2312" w:eastAsia="仿宋_GB2312" w:cs="仿宋_GB2312"/>
          <w:b w:val="0"/>
          <w:bCs w:val="0"/>
          <w:color w:val="auto"/>
          <w:sz w:val="34"/>
          <w:szCs w:val="34"/>
        </w:rPr>
        <w:t>鲜明的中国特色</w:t>
      </w:r>
      <w:r>
        <w:rPr>
          <w:rFonts w:hint="eastAsia" w:ascii="仿宋_GB2312" w:hAnsi="仿宋_GB2312" w:eastAsia="仿宋_GB2312" w:cs="仿宋_GB2312"/>
          <w:b w:val="0"/>
          <w:bCs w:val="0"/>
          <w:color w:val="auto"/>
          <w:sz w:val="34"/>
          <w:szCs w:val="34"/>
          <w:lang w:eastAsia="zh-CN"/>
        </w:rPr>
        <w:t>。</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党的二十大报告指出“全过程人民民主是社会主义民主政治的本质属性，是最广泛、最真实、最管用的民主。”习近平总书记用“最广泛、最真实、最管用”作了逻辑递进式的精辟诠释，揭示了全过程人民民主的三个重要特征。</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val="en-US" w:eastAsia="zh-CN"/>
        </w:rPr>
        <w:t>一是全过程人民民主是马克思主义民主理论中国化时</w:t>
      </w:r>
      <w:r>
        <w:rPr>
          <w:rFonts w:hint="eastAsia" w:ascii="仿宋_GB2312" w:hAnsi="仿宋_GB2312" w:eastAsia="仿宋_GB2312" w:cs="仿宋_GB2312"/>
          <w:b w:val="0"/>
          <w:bCs w:val="0"/>
          <w:color w:val="auto"/>
          <w:sz w:val="34"/>
          <w:szCs w:val="34"/>
        </w:rPr>
        <w:t>代化的最新成果。</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二是</w:t>
      </w:r>
      <w:r>
        <w:rPr>
          <w:rFonts w:hint="eastAsia" w:ascii="仿宋_GB2312" w:hAnsi="仿宋_GB2312" w:eastAsia="仿宋_GB2312" w:cs="仿宋_GB2312"/>
          <w:b w:val="0"/>
          <w:bCs w:val="0"/>
          <w:color w:val="auto"/>
          <w:sz w:val="34"/>
          <w:szCs w:val="34"/>
        </w:rPr>
        <w:t>全过程人民民主表现为参与主体广、民主权利广、程序范围广，是最广泛的民主。</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三是</w:t>
      </w:r>
      <w:r>
        <w:rPr>
          <w:rFonts w:hint="eastAsia" w:ascii="仿宋_GB2312" w:hAnsi="仿宋_GB2312" w:eastAsia="仿宋_GB2312" w:cs="仿宋_GB2312"/>
          <w:b w:val="0"/>
          <w:bCs w:val="0"/>
          <w:color w:val="auto"/>
          <w:sz w:val="34"/>
          <w:szCs w:val="34"/>
        </w:rPr>
        <w:t>全过程人民民主将完整的制度程序与完整的参与实践相结合，是最真实的民主。</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四是</w:t>
      </w:r>
      <w:r>
        <w:rPr>
          <w:rFonts w:hint="eastAsia" w:ascii="仿宋_GB2312" w:hAnsi="仿宋_GB2312" w:eastAsia="仿宋_GB2312" w:cs="仿宋_GB2312"/>
          <w:b w:val="0"/>
          <w:bCs w:val="0"/>
          <w:color w:val="auto"/>
          <w:sz w:val="34"/>
          <w:szCs w:val="34"/>
        </w:rPr>
        <w:t>全过程人民民主实现了民主形式与民主实效的统一，是最管用的民主。</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三、</w:t>
      </w:r>
      <w:bookmarkStart w:id="0" w:name="_GoBack"/>
      <w:bookmarkEnd w:id="0"/>
      <w:r>
        <w:rPr>
          <w:rFonts w:hint="eastAsia" w:ascii="黑体" w:hAnsi="黑体" w:eastAsia="黑体" w:cs="黑体"/>
          <w:b w:val="0"/>
          <w:bCs w:val="0"/>
          <w:color w:val="auto"/>
          <w:sz w:val="34"/>
          <w:szCs w:val="34"/>
          <w:lang w:val="en-US" w:eastAsia="zh-CN"/>
        </w:rPr>
        <w:t>不断发展，全过程人民民主诠释人民当家作主的真谛</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lang w:eastAsia="zh-CN"/>
        </w:rPr>
      </w:pPr>
      <w:r>
        <w:rPr>
          <w:rFonts w:hint="eastAsia" w:ascii="仿宋_GB2312" w:hAnsi="仿宋_GB2312" w:eastAsia="仿宋_GB2312" w:cs="仿宋_GB2312"/>
          <w:b w:val="0"/>
          <w:bCs w:val="0"/>
          <w:color w:val="auto"/>
          <w:sz w:val="34"/>
          <w:szCs w:val="34"/>
          <w:lang w:eastAsia="zh-CN"/>
        </w:rPr>
        <w:t>党的二十大报告提出</w:t>
      </w:r>
      <w:r>
        <w:rPr>
          <w:rFonts w:hint="eastAsia" w:ascii="仿宋_GB2312" w:hAnsi="仿宋_GB2312" w:eastAsia="仿宋_GB2312" w:cs="仿宋_GB2312"/>
          <w:b w:val="0"/>
          <w:bCs w:val="0"/>
          <w:color w:val="auto"/>
          <w:sz w:val="34"/>
          <w:szCs w:val="34"/>
        </w:rPr>
        <w:t>要“发展全过程人民民主，保障人民当家作主”。</w:t>
      </w:r>
      <w:r>
        <w:rPr>
          <w:rFonts w:hint="eastAsia" w:ascii="仿宋_GB2312" w:hAnsi="仿宋_GB2312" w:eastAsia="仿宋_GB2312" w:cs="仿宋_GB2312"/>
          <w:b w:val="0"/>
          <w:bCs w:val="0"/>
          <w:color w:val="auto"/>
          <w:sz w:val="34"/>
          <w:szCs w:val="34"/>
          <w:lang w:eastAsia="zh-CN"/>
        </w:rPr>
        <w:t>并</w:t>
      </w:r>
      <w:r>
        <w:rPr>
          <w:rFonts w:hint="eastAsia" w:ascii="仿宋_GB2312" w:hAnsi="仿宋_GB2312" w:eastAsia="仿宋_GB2312" w:cs="仿宋_GB2312"/>
          <w:b w:val="0"/>
          <w:bCs w:val="0"/>
          <w:color w:val="auto"/>
          <w:sz w:val="34"/>
          <w:szCs w:val="34"/>
        </w:rPr>
        <w:t>从加强人民当家作主制度保障、全面发展协商民主、积极发展基层民主、巩固和发展最广泛的爱国统一战线四个方面部署了重点任务</w:t>
      </w:r>
      <w:r>
        <w:rPr>
          <w:rFonts w:hint="eastAsia" w:ascii="仿宋_GB2312" w:hAnsi="仿宋_GB2312" w:eastAsia="仿宋_GB2312" w:cs="仿宋_GB2312"/>
          <w:b w:val="0"/>
          <w:bCs w:val="0"/>
          <w:color w:val="auto"/>
          <w:sz w:val="34"/>
          <w:szCs w:val="34"/>
          <w:lang w:eastAsia="zh-CN"/>
        </w:rPr>
        <w:t>。</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rPr>
        <w:t>在充分肯定全过程人民民主取得历史性成就的同时，需要充分认识到，与全面建成社会主义现代化强国、实现第二个百年奋斗目标的要求相比，实现最广泛、最真实、最管用的民主，还任重道远。新时代新征程发展全过程人民民主，重点要做好以下几方面工作。</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一</w:t>
      </w:r>
      <w:r>
        <w:rPr>
          <w:rFonts w:hint="eastAsia" w:ascii="仿宋_GB2312" w:hAnsi="仿宋_GB2312" w:eastAsia="仿宋_GB2312" w:cs="仿宋_GB2312"/>
          <w:b w:val="0"/>
          <w:bCs w:val="0"/>
          <w:color w:val="auto"/>
          <w:sz w:val="34"/>
          <w:szCs w:val="34"/>
        </w:rPr>
        <w:t>是</w:t>
      </w:r>
      <w:r>
        <w:rPr>
          <w:rFonts w:hint="eastAsia" w:ascii="仿宋_GB2312" w:hAnsi="仿宋_GB2312" w:eastAsia="仿宋_GB2312" w:cs="仿宋_GB2312"/>
          <w:b w:val="0"/>
          <w:bCs w:val="0"/>
          <w:color w:val="auto"/>
          <w:sz w:val="34"/>
          <w:szCs w:val="34"/>
          <w:lang w:eastAsia="zh-CN"/>
        </w:rPr>
        <w:t>坚持和加强</w:t>
      </w:r>
      <w:r>
        <w:rPr>
          <w:rFonts w:hint="eastAsia" w:ascii="仿宋_GB2312" w:hAnsi="仿宋_GB2312" w:eastAsia="仿宋_GB2312" w:cs="仿宋_GB2312"/>
          <w:b w:val="0"/>
          <w:bCs w:val="0"/>
          <w:color w:val="auto"/>
          <w:sz w:val="34"/>
          <w:szCs w:val="34"/>
        </w:rPr>
        <w:t>党的</w:t>
      </w:r>
      <w:r>
        <w:rPr>
          <w:rFonts w:hint="eastAsia" w:ascii="仿宋_GB2312" w:hAnsi="仿宋_GB2312" w:eastAsia="仿宋_GB2312" w:cs="仿宋_GB2312"/>
          <w:b w:val="0"/>
          <w:bCs w:val="0"/>
          <w:color w:val="auto"/>
          <w:sz w:val="34"/>
          <w:szCs w:val="34"/>
          <w:lang w:eastAsia="zh-CN"/>
        </w:rPr>
        <w:t>全面</w:t>
      </w:r>
      <w:r>
        <w:rPr>
          <w:rFonts w:hint="eastAsia" w:ascii="仿宋_GB2312" w:hAnsi="仿宋_GB2312" w:eastAsia="仿宋_GB2312" w:cs="仿宋_GB2312"/>
          <w:b w:val="0"/>
          <w:bCs w:val="0"/>
          <w:color w:val="auto"/>
          <w:sz w:val="34"/>
          <w:szCs w:val="34"/>
        </w:rPr>
        <w:t>领导</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lang w:eastAsia="zh-CN"/>
        </w:rPr>
      </w:pPr>
      <w:r>
        <w:rPr>
          <w:rFonts w:hint="eastAsia" w:ascii="仿宋_GB2312" w:hAnsi="仿宋_GB2312" w:eastAsia="仿宋_GB2312" w:cs="仿宋_GB2312"/>
          <w:b w:val="0"/>
          <w:bCs w:val="0"/>
          <w:color w:val="auto"/>
          <w:sz w:val="34"/>
          <w:szCs w:val="34"/>
          <w:lang w:eastAsia="zh-CN"/>
        </w:rPr>
        <w:t>二是加强</w:t>
      </w:r>
      <w:r>
        <w:rPr>
          <w:rFonts w:hint="eastAsia" w:ascii="仿宋_GB2312" w:hAnsi="仿宋_GB2312" w:eastAsia="仿宋_GB2312" w:cs="仿宋_GB2312"/>
          <w:b w:val="0"/>
          <w:bCs w:val="0"/>
          <w:color w:val="auto"/>
          <w:sz w:val="34"/>
          <w:szCs w:val="34"/>
        </w:rPr>
        <w:t>人民当家作主制度</w:t>
      </w:r>
      <w:r>
        <w:rPr>
          <w:rFonts w:hint="eastAsia" w:ascii="仿宋_GB2312" w:hAnsi="仿宋_GB2312" w:eastAsia="仿宋_GB2312" w:cs="仿宋_GB2312"/>
          <w:b w:val="0"/>
          <w:bCs w:val="0"/>
          <w:color w:val="auto"/>
          <w:sz w:val="34"/>
          <w:szCs w:val="34"/>
          <w:lang w:eastAsia="zh-CN"/>
        </w:rPr>
        <w:t>保障</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三是</w:t>
      </w:r>
      <w:r>
        <w:rPr>
          <w:rFonts w:hint="eastAsia" w:ascii="仿宋_GB2312" w:hAnsi="仿宋_GB2312" w:eastAsia="仿宋_GB2312" w:cs="仿宋_GB2312"/>
          <w:b w:val="0"/>
          <w:bCs w:val="0"/>
          <w:color w:val="auto"/>
          <w:sz w:val="34"/>
          <w:szCs w:val="34"/>
        </w:rPr>
        <w:t>全面发展协商民主</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四是</w:t>
      </w:r>
      <w:r>
        <w:rPr>
          <w:rFonts w:hint="eastAsia" w:ascii="仿宋_GB2312" w:hAnsi="仿宋_GB2312" w:eastAsia="仿宋_GB2312" w:cs="仿宋_GB2312"/>
          <w:b w:val="0"/>
          <w:bCs w:val="0"/>
          <w:color w:val="auto"/>
          <w:sz w:val="34"/>
          <w:szCs w:val="34"/>
        </w:rPr>
        <w:t>积极发展基层民主</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color w:val="auto"/>
          <w:sz w:val="34"/>
          <w:szCs w:val="34"/>
          <w:lang w:eastAsia="zh-CN"/>
        </w:rPr>
        <w:t>五是</w:t>
      </w:r>
      <w:r>
        <w:rPr>
          <w:rFonts w:hint="eastAsia" w:ascii="仿宋_GB2312" w:hAnsi="仿宋_GB2312" w:eastAsia="仿宋_GB2312" w:cs="仿宋_GB2312"/>
          <w:b w:val="0"/>
          <w:bCs w:val="0"/>
          <w:color w:val="auto"/>
          <w:sz w:val="34"/>
          <w:szCs w:val="34"/>
        </w:rPr>
        <w:t>巩固和发展最广泛的爱国统一战线</w:t>
      </w:r>
    </w:p>
    <w:p>
      <w:pPr>
        <w:keepNext w:val="0"/>
        <w:keepLines w:val="0"/>
        <w:pageBreakBefore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b w:val="0"/>
          <w:bCs w:val="0"/>
          <w:color w:val="auto"/>
          <w:sz w:val="34"/>
          <w:szCs w:val="34"/>
          <w:lang w:eastAsia="zh-CN"/>
        </w:rPr>
      </w:pPr>
      <w:r>
        <w:rPr>
          <w:rFonts w:hint="eastAsia" w:ascii="仿宋_GB2312" w:hAnsi="仿宋_GB2312" w:eastAsia="仿宋_GB2312" w:cs="仿宋_GB2312"/>
          <w:b/>
          <w:bCs/>
          <w:color w:val="auto"/>
          <w:sz w:val="34"/>
          <w:szCs w:val="34"/>
          <w:lang w:val="en-US" w:eastAsia="zh-CN"/>
        </w:rPr>
        <w:t>[结束语]</w:t>
      </w:r>
      <w:r>
        <w:rPr>
          <w:rFonts w:hint="eastAsia" w:ascii="仿宋_GB2312" w:hAnsi="仿宋_GB2312" w:eastAsia="仿宋_GB2312" w:cs="仿宋_GB2312"/>
          <w:b w:val="0"/>
          <w:bCs w:val="0"/>
          <w:color w:val="auto"/>
          <w:sz w:val="34"/>
          <w:szCs w:val="34"/>
        </w:rPr>
        <w:t>民主没有最好，只有更好。在全面建设社会主义现代化国家新征程上，中国共产党将继续高举人民民主旗帜，始终坚持以人民为中心的发展思想，坚定不移推进全过程人民民主，在不断推动人的全面发展、全体人民共同富裕中实现民主新发展，让民主之树根深叶茂、永远常青。</w:t>
      </w:r>
      <w:r>
        <w:rPr>
          <w:rFonts w:hint="eastAsia" w:ascii="仿宋_GB2312" w:hAnsi="仿宋_GB2312" w:eastAsia="仿宋_GB2312" w:cs="仿宋_GB2312"/>
          <w:b w:val="0"/>
          <w:bCs w:val="0"/>
          <w:color w:val="auto"/>
          <w:sz w:val="34"/>
          <w:szCs w:val="34"/>
          <w:lang w:eastAsia="zh-CN"/>
        </w:rPr>
        <w:t>——</w:t>
      </w:r>
      <w:r>
        <w:rPr>
          <w:rFonts w:hint="eastAsia" w:ascii="仿宋_GB2312" w:hAnsi="仿宋_GB2312" w:eastAsia="仿宋_GB2312" w:cs="仿宋_GB2312"/>
          <w:b/>
          <w:bCs/>
          <w:color w:val="auto"/>
          <w:sz w:val="34"/>
          <w:szCs w:val="34"/>
          <w:lang w:eastAsia="zh-CN"/>
        </w:rPr>
        <w:t>《</w:t>
      </w:r>
      <w:r>
        <w:rPr>
          <w:rFonts w:hint="eastAsia" w:ascii="仿宋_GB2312" w:hAnsi="仿宋_GB2312" w:eastAsia="仿宋_GB2312" w:cs="仿宋_GB2312"/>
          <w:b/>
          <w:bCs/>
          <w:color w:val="auto"/>
          <w:sz w:val="34"/>
          <w:szCs w:val="34"/>
          <w:lang w:val="en-US" w:eastAsia="zh-CN"/>
        </w:rPr>
        <w:t>中国的民主白皮书》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3" w:firstLineChars="200"/>
        <w:jc w:val="both"/>
        <w:textAlignment w:val="auto"/>
        <w:rPr>
          <w:rFonts w:hint="eastAsia" w:ascii="宋体" w:hAnsi="宋体" w:eastAsia="宋体" w:cs="宋体"/>
          <w:b/>
          <w:bCs/>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b w:val="0"/>
          <w:bCs w:val="0"/>
          <w:color w:val="auto"/>
        </w:rPr>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jhmODA3YWYzYjQxMWQ2MGI1ZjViOTY0ZDIxNTkifQ=="/>
  </w:docVars>
  <w:rsids>
    <w:rsidRoot w:val="48B529FB"/>
    <w:rsid w:val="18F61BF9"/>
    <w:rsid w:val="1A571259"/>
    <w:rsid w:val="48B5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2023-12-07T07:35:00Z</dcterms:created>
  <dc:creator>苏</dc:creator>
  <cp:lastModifiedBy>C</cp:lastModifiedBy>
  <dcterms:modified xsi:type="dcterms:W3CDTF">2023-12-07T09:28:08Z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B20EB1726D9348C7B19AF869A1BAC426_11</vt:lpwstr>
  </property>
</Properties>
</file>